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45D" w:rsidRDefault="0017745D" w:rsidP="0017745D">
      <w:pPr>
        <w:pStyle w:val="Normlnweb"/>
        <w:jc w:val="center"/>
        <w:rPr>
          <w:rFonts w:ascii="Castellar" w:hAnsi="Castellar"/>
          <w:color w:val="006DBF"/>
          <w:sz w:val="36"/>
          <w:szCs w:val="36"/>
        </w:rPr>
      </w:pPr>
      <w:r w:rsidRPr="0017745D">
        <w:rPr>
          <w:noProof/>
        </w:rPr>
        <w:drawing>
          <wp:anchor distT="0" distB="0" distL="114300" distR="114300" simplePos="0" relativeHeight="251658240" behindDoc="1" locked="0" layoutInCell="1" allowOverlap="1" wp14:anchorId="10261347">
            <wp:simplePos x="0" y="0"/>
            <wp:positionH relativeFrom="column">
              <wp:posOffset>852805</wp:posOffset>
            </wp:positionH>
            <wp:positionV relativeFrom="paragraph">
              <wp:posOffset>-23495</wp:posOffset>
            </wp:positionV>
            <wp:extent cx="4114800" cy="3810000"/>
            <wp:effectExtent l="0" t="0" r="0" b="0"/>
            <wp:wrapNone/>
            <wp:docPr id="1973653765" name="Obrázek 1" descr="page1image1173373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1733733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stellar" w:hAnsi="Castellar"/>
          <w:color w:val="006DBF"/>
          <w:sz w:val="36"/>
          <w:szCs w:val="36"/>
        </w:rPr>
        <w:t>SILVESTROVSKÝ POHÁR TEPLIC 2024</w:t>
      </w:r>
    </w:p>
    <w:p w:rsidR="0017745D" w:rsidRPr="0017745D" w:rsidRDefault="0017745D" w:rsidP="0017745D">
      <w:pPr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17745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17745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 xml:space="preserve"> INCLUDEPICTURE "/Users/jirinakindlova/Library/Group Containers/UBF8T346G9.ms/WebArchiveCopyPasteTempFiles/com.microsoft.Word/page1image1173373376" \* MERGEFORMATINET </w:instrText>
      </w:r>
      <w:r w:rsidR="0000000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17745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</w:p>
    <w:p w:rsidR="0017745D" w:rsidRDefault="0017745D" w:rsidP="0017745D">
      <w:pPr>
        <w:pStyle w:val="Normlnweb"/>
        <w:rPr>
          <w:rFonts w:ascii="LiberationSerif" w:hAnsi="LiberationSerif"/>
          <w:b/>
          <w:bCs/>
          <w:sz w:val="22"/>
          <w:szCs w:val="22"/>
        </w:rPr>
      </w:pPr>
    </w:p>
    <w:p w:rsidR="0017745D" w:rsidRDefault="0017745D" w:rsidP="0017745D">
      <w:pPr>
        <w:pStyle w:val="Normlnweb"/>
        <w:rPr>
          <w:rFonts w:ascii="LiberationSerif" w:hAnsi="LiberationSerif"/>
          <w:b/>
          <w:bCs/>
          <w:sz w:val="22"/>
          <w:szCs w:val="22"/>
        </w:rPr>
      </w:pPr>
    </w:p>
    <w:p w:rsidR="0017745D" w:rsidRDefault="0017745D" w:rsidP="0017745D">
      <w:pPr>
        <w:pStyle w:val="Normlnweb"/>
        <w:rPr>
          <w:rFonts w:ascii="LiberationSerif" w:hAnsi="LiberationSerif"/>
          <w:b/>
          <w:bCs/>
          <w:sz w:val="22"/>
          <w:szCs w:val="22"/>
        </w:rPr>
      </w:pPr>
    </w:p>
    <w:p w:rsidR="0017745D" w:rsidRDefault="0017745D" w:rsidP="0017745D">
      <w:pPr>
        <w:pStyle w:val="Normlnweb"/>
        <w:rPr>
          <w:rFonts w:ascii="LiberationSerif" w:hAnsi="LiberationSerif"/>
          <w:b/>
          <w:bCs/>
          <w:sz w:val="22"/>
          <w:szCs w:val="22"/>
        </w:rPr>
      </w:pPr>
    </w:p>
    <w:p w:rsidR="0017745D" w:rsidRDefault="0017745D" w:rsidP="0017745D">
      <w:pPr>
        <w:pStyle w:val="Normlnweb"/>
        <w:rPr>
          <w:rFonts w:ascii="LiberationSerif" w:hAnsi="LiberationSerif"/>
          <w:b/>
          <w:bCs/>
          <w:sz w:val="22"/>
          <w:szCs w:val="22"/>
        </w:rPr>
      </w:pPr>
    </w:p>
    <w:p w:rsidR="0017745D" w:rsidRDefault="0017745D" w:rsidP="0017745D">
      <w:pPr>
        <w:pStyle w:val="Normlnweb"/>
        <w:rPr>
          <w:rFonts w:ascii="LiberationSerif" w:hAnsi="LiberationSerif"/>
          <w:b/>
          <w:bCs/>
          <w:sz w:val="22"/>
          <w:szCs w:val="22"/>
        </w:rPr>
      </w:pPr>
    </w:p>
    <w:p w:rsidR="0017745D" w:rsidRDefault="0017745D" w:rsidP="0017745D">
      <w:pPr>
        <w:pStyle w:val="Normlnweb"/>
        <w:rPr>
          <w:rFonts w:ascii="LiberationSerif" w:hAnsi="LiberationSerif"/>
          <w:b/>
          <w:bCs/>
          <w:sz w:val="22"/>
          <w:szCs w:val="22"/>
        </w:rPr>
      </w:pPr>
    </w:p>
    <w:p w:rsidR="0017745D" w:rsidRPr="0017745D" w:rsidRDefault="0017745D" w:rsidP="0017745D">
      <w:pPr>
        <w:pStyle w:val="Normlnweb"/>
      </w:pPr>
      <w:proofErr w:type="spellStart"/>
      <w:r w:rsidRPr="0017745D">
        <w:rPr>
          <w:rFonts w:ascii="LiberationSerif" w:hAnsi="LiberationSerif"/>
          <w:b/>
          <w:bCs/>
        </w:rPr>
        <w:t>Základni</w:t>
      </w:r>
      <w:proofErr w:type="spellEnd"/>
      <w:r w:rsidRPr="0017745D">
        <w:rPr>
          <w:rFonts w:ascii="LiberationSerif" w:hAnsi="LiberationSerif"/>
          <w:b/>
          <w:bCs/>
        </w:rPr>
        <w:t xml:space="preserve">́ informace: </w:t>
      </w:r>
    </w:p>
    <w:p w:rsidR="0017745D" w:rsidRPr="0017745D" w:rsidRDefault="0017745D" w:rsidP="0017745D">
      <w:pPr>
        <w:pStyle w:val="Normlnweb"/>
      </w:pPr>
      <w:r w:rsidRPr="0017745D">
        <w:rPr>
          <w:rFonts w:ascii="LiberationSerif" w:hAnsi="LiberationSerif"/>
        </w:rPr>
        <w:t xml:space="preserve">0. </w:t>
      </w:r>
      <w:proofErr w:type="spellStart"/>
      <w:r w:rsidRPr="0017745D">
        <w:rPr>
          <w:rFonts w:ascii="LiberationSerif" w:hAnsi="LiberationSerif"/>
        </w:rPr>
        <w:t>Pořadatel</w:t>
      </w:r>
      <w:proofErr w:type="spellEnd"/>
      <w:r w:rsidRPr="0017745D">
        <w:rPr>
          <w:rFonts w:ascii="LiberationSerif" w:hAnsi="LiberationSerif"/>
        </w:rPr>
        <w:t xml:space="preserve">: Sport pro </w:t>
      </w:r>
      <w:proofErr w:type="spellStart"/>
      <w:r w:rsidRPr="0017745D">
        <w:rPr>
          <w:rFonts w:ascii="LiberationSerif" w:hAnsi="LiberationSerif"/>
        </w:rPr>
        <w:t>děti</w:t>
      </w:r>
      <w:proofErr w:type="spellEnd"/>
      <w:r w:rsidRPr="0017745D">
        <w:rPr>
          <w:rFonts w:ascii="LiberationSerif" w:hAnsi="LiberationSerif"/>
        </w:rPr>
        <w:t xml:space="preserve"> - Gymnastika Teplice, </w:t>
      </w:r>
      <w:proofErr w:type="spellStart"/>
      <w:r w:rsidRPr="0017745D">
        <w:rPr>
          <w:rFonts w:ascii="LiberationSerif" w:hAnsi="LiberationSerif"/>
        </w:rPr>
        <w:t>z.s</w:t>
      </w:r>
      <w:proofErr w:type="spellEnd"/>
      <w:r w:rsidRPr="0017745D">
        <w:rPr>
          <w:rFonts w:ascii="LiberationSerif" w:hAnsi="LiberationSerif"/>
        </w:rPr>
        <w:t>.</w:t>
      </w:r>
      <w:r w:rsidRPr="0017745D">
        <w:rPr>
          <w:rFonts w:ascii="LiberationSerif" w:hAnsi="LiberationSerif"/>
        </w:rPr>
        <w:br/>
        <w:t xml:space="preserve">1. </w:t>
      </w:r>
      <w:proofErr w:type="spellStart"/>
      <w:r w:rsidRPr="0017745D">
        <w:rPr>
          <w:rFonts w:ascii="LiberationSerif" w:hAnsi="LiberationSerif"/>
        </w:rPr>
        <w:t>Místo</w:t>
      </w:r>
      <w:proofErr w:type="spellEnd"/>
      <w:r w:rsidRPr="0017745D">
        <w:rPr>
          <w:rFonts w:ascii="LiberationSerif" w:hAnsi="LiberationSerif"/>
        </w:rPr>
        <w:t xml:space="preserve"> </w:t>
      </w:r>
      <w:proofErr w:type="spellStart"/>
      <w:r w:rsidRPr="0017745D">
        <w:rPr>
          <w:rFonts w:ascii="LiberationSerif" w:hAnsi="LiberationSerif"/>
        </w:rPr>
        <w:t>konáni</w:t>
      </w:r>
      <w:proofErr w:type="spellEnd"/>
      <w:r w:rsidRPr="0017745D">
        <w:rPr>
          <w:rFonts w:ascii="LiberationSerif" w:hAnsi="LiberationSerif"/>
        </w:rPr>
        <w:t xml:space="preserve">́: Sportcentrum Trnovany, </w:t>
      </w:r>
      <w:proofErr w:type="spellStart"/>
      <w:r w:rsidRPr="0017745D">
        <w:rPr>
          <w:rFonts w:ascii="LiberationSerif" w:hAnsi="LiberationSerif"/>
        </w:rPr>
        <w:t>Emílie</w:t>
      </w:r>
      <w:proofErr w:type="spellEnd"/>
      <w:r w:rsidRPr="0017745D">
        <w:rPr>
          <w:rFonts w:ascii="LiberationSerif" w:hAnsi="LiberationSerif"/>
        </w:rPr>
        <w:t xml:space="preserve"> </w:t>
      </w:r>
      <w:proofErr w:type="spellStart"/>
      <w:r w:rsidRPr="0017745D">
        <w:rPr>
          <w:rFonts w:ascii="LiberationSerif" w:hAnsi="LiberationSerif"/>
        </w:rPr>
        <w:t>Dvořákove</w:t>
      </w:r>
      <w:proofErr w:type="spellEnd"/>
      <w:r w:rsidRPr="0017745D">
        <w:rPr>
          <w:rFonts w:ascii="LiberationSerif" w:hAnsi="LiberationSerif"/>
        </w:rPr>
        <w:t>́ 1630, Teplice, 2. Datum: 28.12.2024</w:t>
      </w:r>
      <w:r w:rsidRPr="0017745D">
        <w:rPr>
          <w:rFonts w:ascii="LiberationSerif" w:hAnsi="LiberationSerif"/>
        </w:rPr>
        <w:br/>
        <w:t xml:space="preserve">3. </w:t>
      </w:r>
      <w:proofErr w:type="spellStart"/>
      <w:r w:rsidRPr="0017745D">
        <w:rPr>
          <w:rFonts w:ascii="LiberationSerif" w:hAnsi="LiberationSerif"/>
        </w:rPr>
        <w:t>Ředitelka</w:t>
      </w:r>
      <w:proofErr w:type="spellEnd"/>
      <w:r w:rsidRPr="0017745D">
        <w:rPr>
          <w:rFonts w:ascii="LiberationSerif" w:hAnsi="LiberationSerif"/>
        </w:rPr>
        <w:t xml:space="preserve"> </w:t>
      </w:r>
      <w:proofErr w:type="spellStart"/>
      <w:r w:rsidRPr="0017745D">
        <w:rPr>
          <w:rFonts w:ascii="LiberationSerif" w:hAnsi="LiberationSerif"/>
        </w:rPr>
        <w:t>závodu</w:t>
      </w:r>
      <w:proofErr w:type="spellEnd"/>
      <w:r w:rsidRPr="0017745D">
        <w:rPr>
          <w:rFonts w:ascii="LiberationSerif" w:hAnsi="LiberationSerif"/>
        </w:rPr>
        <w:t xml:space="preserve">̊: </w:t>
      </w:r>
      <w:proofErr w:type="spellStart"/>
      <w:r w:rsidRPr="0017745D">
        <w:rPr>
          <w:rFonts w:ascii="LiberationSerif" w:hAnsi="LiberationSerif"/>
        </w:rPr>
        <w:t>Pavlína</w:t>
      </w:r>
      <w:proofErr w:type="spellEnd"/>
      <w:r w:rsidRPr="0017745D">
        <w:rPr>
          <w:rFonts w:ascii="LiberationSerif" w:hAnsi="LiberationSerif"/>
        </w:rPr>
        <w:t xml:space="preserve"> </w:t>
      </w:r>
      <w:proofErr w:type="spellStart"/>
      <w:r w:rsidRPr="0017745D">
        <w:rPr>
          <w:rFonts w:ascii="LiberationSerif" w:hAnsi="LiberationSerif"/>
        </w:rPr>
        <w:t>Rosecka</w:t>
      </w:r>
      <w:proofErr w:type="spellEnd"/>
      <w:r w:rsidRPr="0017745D">
        <w:rPr>
          <w:rFonts w:ascii="LiberationSerif" w:hAnsi="LiberationSerif"/>
        </w:rPr>
        <w:t>́</w:t>
      </w:r>
      <w:r w:rsidRPr="0017745D">
        <w:rPr>
          <w:rFonts w:ascii="LiberationSerif" w:hAnsi="LiberationSerif"/>
        </w:rPr>
        <w:br/>
        <w:t xml:space="preserve">4. Jednatel: </w:t>
      </w:r>
      <w:proofErr w:type="spellStart"/>
      <w:r w:rsidRPr="0017745D">
        <w:rPr>
          <w:rFonts w:ascii="LiberationSerif" w:hAnsi="LiberationSerif"/>
        </w:rPr>
        <w:t>Natálie</w:t>
      </w:r>
      <w:proofErr w:type="spellEnd"/>
      <w:r w:rsidRPr="0017745D">
        <w:rPr>
          <w:rFonts w:ascii="LiberationSerif" w:hAnsi="LiberationSerif"/>
        </w:rPr>
        <w:t xml:space="preserve"> </w:t>
      </w:r>
      <w:proofErr w:type="spellStart"/>
      <w:r w:rsidRPr="0017745D">
        <w:rPr>
          <w:rFonts w:ascii="LiberationSerif" w:hAnsi="LiberationSerif"/>
        </w:rPr>
        <w:t>Burešova</w:t>
      </w:r>
      <w:proofErr w:type="spellEnd"/>
      <w:r w:rsidRPr="0017745D">
        <w:rPr>
          <w:rFonts w:ascii="LiberationSerif" w:hAnsi="LiberationSerif"/>
        </w:rPr>
        <w:t>́</w:t>
      </w:r>
      <w:r w:rsidRPr="0017745D">
        <w:rPr>
          <w:rFonts w:ascii="LiberationSerif" w:hAnsi="LiberationSerif"/>
        </w:rPr>
        <w:br/>
        <w:t xml:space="preserve">5. Hlavní </w:t>
      </w:r>
      <w:proofErr w:type="spellStart"/>
      <w:r w:rsidRPr="0017745D">
        <w:rPr>
          <w:rFonts w:ascii="LiberationSerif" w:hAnsi="LiberationSerif"/>
        </w:rPr>
        <w:t>rozhodči</w:t>
      </w:r>
      <w:proofErr w:type="spellEnd"/>
      <w:r w:rsidRPr="0017745D">
        <w:rPr>
          <w:rFonts w:ascii="LiberationSerif" w:hAnsi="LiberationSerif"/>
        </w:rPr>
        <w:t xml:space="preserve">́: </w:t>
      </w:r>
      <w:proofErr w:type="spellStart"/>
      <w:r w:rsidRPr="0017745D">
        <w:rPr>
          <w:rFonts w:ascii="LiberationSerif" w:hAnsi="LiberationSerif"/>
        </w:rPr>
        <w:t>doplníme</w:t>
      </w:r>
      <w:proofErr w:type="spellEnd"/>
      <w:r w:rsidRPr="0017745D">
        <w:rPr>
          <w:rFonts w:ascii="LiberationSerif" w:hAnsi="LiberationSerif"/>
        </w:rPr>
        <w:t xml:space="preserve"> (</w:t>
      </w:r>
      <w:proofErr w:type="spellStart"/>
      <w:r w:rsidRPr="0017745D">
        <w:rPr>
          <w:rFonts w:ascii="LiberationSerif" w:hAnsi="LiberationSerif"/>
        </w:rPr>
        <w:t>sháníme</w:t>
      </w:r>
      <w:proofErr w:type="spellEnd"/>
      <w:r w:rsidRPr="0017745D">
        <w:rPr>
          <w:rFonts w:ascii="LiberationSerif" w:hAnsi="LiberationSerif"/>
        </w:rPr>
        <w:t xml:space="preserve"> </w:t>
      </w:r>
      <w:proofErr w:type="spellStart"/>
      <w:r w:rsidRPr="0017745D">
        <w:rPr>
          <w:rFonts w:ascii="LiberationSerif" w:hAnsi="LiberationSerif"/>
        </w:rPr>
        <w:t>rozhodči</w:t>
      </w:r>
      <w:proofErr w:type="spellEnd"/>
      <w:r w:rsidRPr="0017745D">
        <w:rPr>
          <w:rFonts w:ascii="LiberationSerif" w:hAnsi="LiberationSerif"/>
        </w:rPr>
        <w:t>́ s kvalifikací D)</w:t>
      </w:r>
      <w:r w:rsidRPr="0017745D">
        <w:rPr>
          <w:rFonts w:ascii="LiberationSerif" w:hAnsi="LiberationSerif"/>
        </w:rPr>
        <w:br/>
        <w:t xml:space="preserve">6. </w:t>
      </w:r>
      <w:proofErr w:type="spellStart"/>
      <w:r w:rsidRPr="0017745D">
        <w:rPr>
          <w:rFonts w:ascii="LiberationSerif" w:hAnsi="LiberationSerif"/>
        </w:rPr>
        <w:t>Přihlášky</w:t>
      </w:r>
      <w:proofErr w:type="spellEnd"/>
      <w:r w:rsidRPr="0017745D">
        <w:rPr>
          <w:rFonts w:ascii="LiberationSerif" w:hAnsi="LiberationSerif"/>
        </w:rPr>
        <w:t>: do 1</w:t>
      </w:r>
      <w:r w:rsidR="001F22D9">
        <w:rPr>
          <w:rFonts w:ascii="LiberationSerif" w:hAnsi="LiberationSerif"/>
        </w:rPr>
        <w:t>2</w:t>
      </w:r>
      <w:r w:rsidRPr="0017745D">
        <w:rPr>
          <w:rFonts w:ascii="LiberationSerif" w:hAnsi="LiberationSerif"/>
        </w:rPr>
        <w:t>.12.2024</w:t>
      </w:r>
      <w:r w:rsidRPr="0017745D">
        <w:rPr>
          <w:rFonts w:ascii="LiberationSerif" w:hAnsi="LiberationSerif"/>
        </w:rPr>
        <w:br/>
        <w:t xml:space="preserve">7. Informace: </w:t>
      </w:r>
      <w:proofErr w:type="gramStart"/>
      <w:r w:rsidRPr="0017745D">
        <w:rPr>
          <w:rFonts w:ascii="LiberationSerif" w:hAnsi="LiberationSerif"/>
          <w:color w:val="00007C"/>
        </w:rPr>
        <w:t xml:space="preserve">gymnastikateplice@seznam.cz </w:t>
      </w:r>
      <w:r w:rsidRPr="0017745D">
        <w:rPr>
          <w:rFonts w:ascii="LiberationSerif" w:hAnsi="LiberationSerif"/>
        </w:rPr>
        <w:t>,</w:t>
      </w:r>
      <w:proofErr w:type="gramEnd"/>
      <w:r w:rsidRPr="0017745D">
        <w:rPr>
          <w:rFonts w:ascii="LiberationSerif" w:hAnsi="LiberationSerif"/>
        </w:rPr>
        <w:t xml:space="preserve"> 723906424, 608707052</w:t>
      </w:r>
      <w:r w:rsidRPr="0017745D">
        <w:rPr>
          <w:rFonts w:ascii="LiberationSerif" w:hAnsi="LiberationSerif"/>
        </w:rPr>
        <w:br/>
        <w:t xml:space="preserve">8. Startovné́: 300kč </w:t>
      </w:r>
    </w:p>
    <w:p w:rsidR="0017745D" w:rsidRPr="0017745D" w:rsidRDefault="0017745D" w:rsidP="0017745D">
      <w:pPr>
        <w:pStyle w:val="Normlnweb"/>
        <w:rPr>
          <w:b/>
          <w:bCs/>
        </w:rPr>
      </w:pPr>
      <w:proofErr w:type="spellStart"/>
      <w:r w:rsidRPr="0017745D">
        <w:rPr>
          <w:rFonts w:ascii="LiberationSerif" w:hAnsi="LiberationSerif"/>
          <w:b/>
          <w:bCs/>
        </w:rPr>
        <w:t>Podmínky</w:t>
      </w:r>
      <w:proofErr w:type="spellEnd"/>
      <w:r w:rsidRPr="0017745D">
        <w:rPr>
          <w:rFonts w:ascii="LiberationSerif" w:hAnsi="LiberationSerif"/>
          <w:b/>
          <w:bCs/>
        </w:rPr>
        <w:t xml:space="preserve"> </w:t>
      </w:r>
      <w:proofErr w:type="spellStart"/>
      <w:r w:rsidRPr="0017745D">
        <w:rPr>
          <w:rFonts w:ascii="LiberationSerif" w:hAnsi="LiberationSerif"/>
          <w:b/>
          <w:bCs/>
        </w:rPr>
        <w:t>účasti</w:t>
      </w:r>
      <w:proofErr w:type="spellEnd"/>
      <w:r w:rsidRPr="0017745D">
        <w:rPr>
          <w:rFonts w:ascii="LiberationSerif" w:hAnsi="LiberationSerif"/>
          <w:b/>
          <w:bCs/>
        </w:rPr>
        <w:t xml:space="preserve">: </w:t>
      </w:r>
    </w:p>
    <w:p w:rsidR="0017745D" w:rsidRPr="0017745D" w:rsidRDefault="0017745D" w:rsidP="0017745D">
      <w:pPr>
        <w:pStyle w:val="Normlnweb"/>
      </w:pPr>
      <w:r w:rsidRPr="0017745D">
        <w:rPr>
          <w:rFonts w:ascii="OpenSymbol" w:hAnsi="OpenSymbol"/>
        </w:rPr>
        <w:t xml:space="preserve">• </w:t>
      </w:r>
      <w:proofErr w:type="spellStart"/>
      <w:r w:rsidRPr="0017745D">
        <w:rPr>
          <w:rFonts w:ascii="LiberationSerif" w:hAnsi="LiberationSerif"/>
        </w:rPr>
        <w:t>Včas</w:t>
      </w:r>
      <w:proofErr w:type="spellEnd"/>
      <w:r w:rsidRPr="0017745D">
        <w:rPr>
          <w:rFonts w:ascii="LiberationSerif" w:hAnsi="LiberationSerif"/>
        </w:rPr>
        <w:t xml:space="preserve"> </w:t>
      </w:r>
      <w:proofErr w:type="spellStart"/>
      <w:r w:rsidRPr="0017745D">
        <w:rPr>
          <w:rFonts w:ascii="LiberationSerif" w:hAnsi="LiberationSerif"/>
        </w:rPr>
        <w:t>zaslana</w:t>
      </w:r>
      <w:proofErr w:type="spellEnd"/>
      <w:r w:rsidRPr="0017745D">
        <w:rPr>
          <w:rFonts w:ascii="LiberationSerif" w:hAnsi="LiberationSerif"/>
        </w:rPr>
        <w:t xml:space="preserve">́ </w:t>
      </w:r>
      <w:proofErr w:type="spellStart"/>
      <w:r w:rsidRPr="0017745D">
        <w:rPr>
          <w:rFonts w:ascii="LiberationSerif" w:hAnsi="LiberationSerif"/>
        </w:rPr>
        <w:t>přihláška</w:t>
      </w:r>
      <w:proofErr w:type="spellEnd"/>
      <w:r w:rsidRPr="0017745D">
        <w:rPr>
          <w:rFonts w:ascii="LiberationSerif" w:hAnsi="LiberationSerif"/>
        </w:rPr>
        <w:t xml:space="preserve"> (</w:t>
      </w:r>
      <w:proofErr w:type="spellStart"/>
      <w:r w:rsidRPr="0017745D">
        <w:rPr>
          <w:rFonts w:ascii="LiberationSerif" w:hAnsi="LiberationSerif"/>
        </w:rPr>
        <w:t>možno</w:t>
      </w:r>
      <w:proofErr w:type="spellEnd"/>
      <w:r w:rsidRPr="0017745D">
        <w:rPr>
          <w:rFonts w:ascii="LiberationSerif" w:hAnsi="LiberationSerif"/>
        </w:rPr>
        <w:t xml:space="preserve"> </w:t>
      </w:r>
      <w:proofErr w:type="spellStart"/>
      <w:r w:rsidRPr="0017745D">
        <w:rPr>
          <w:rFonts w:ascii="LiberationSerif" w:hAnsi="LiberationSerif"/>
        </w:rPr>
        <w:t>přihlásit</w:t>
      </w:r>
      <w:proofErr w:type="spellEnd"/>
      <w:r w:rsidRPr="0017745D">
        <w:rPr>
          <w:rFonts w:ascii="LiberationSerif" w:hAnsi="LiberationSerif"/>
        </w:rPr>
        <w:t xml:space="preserve"> i </w:t>
      </w:r>
      <w:proofErr w:type="spellStart"/>
      <w:r w:rsidRPr="0017745D">
        <w:rPr>
          <w:rFonts w:ascii="LiberationSerif" w:hAnsi="LiberationSerif"/>
        </w:rPr>
        <w:t>děti</w:t>
      </w:r>
      <w:proofErr w:type="spellEnd"/>
      <w:r w:rsidRPr="0017745D">
        <w:rPr>
          <w:rFonts w:ascii="LiberationSerif" w:hAnsi="LiberationSerif"/>
        </w:rPr>
        <w:t xml:space="preserve"> </w:t>
      </w:r>
      <w:proofErr w:type="spellStart"/>
      <w:r w:rsidRPr="0017745D">
        <w:rPr>
          <w:rFonts w:ascii="LiberationSerif" w:hAnsi="LiberationSerif"/>
        </w:rPr>
        <w:t>neregistrovane</w:t>
      </w:r>
      <w:proofErr w:type="spellEnd"/>
      <w:r w:rsidRPr="0017745D">
        <w:rPr>
          <w:rFonts w:ascii="LiberationSerif" w:hAnsi="LiberationSerif"/>
        </w:rPr>
        <w:t xml:space="preserve">́ </w:t>
      </w:r>
      <w:proofErr w:type="spellStart"/>
      <w:r w:rsidRPr="0017745D">
        <w:rPr>
          <w:rFonts w:ascii="LiberationSerif" w:hAnsi="LiberationSerif"/>
        </w:rPr>
        <w:t>či</w:t>
      </w:r>
      <w:proofErr w:type="spellEnd"/>
      <w:r w:rsidRPr="0017745D">
        <w:rPr>
          <w:rFonts w:ascii="LiberationSerif" w:hAnsi="LiberationSerif"/>
        </w:rPr>
        <w:t xml:space="preserve"> </w:t>
      </w:r>
      <w:proofErr w:type="spellStart"/>
      <w:r w:rsidRPr="0017745D">
        <w:rPr>
          <w:rFonts w:ascii="LiberationSerif" w:hAnsi="LiberationSerif"/>
        </w:rPr>
        <w:t>přes</w:t>
      </w:r>
      <w:proofErr w:type="spellEnd"/>
      <w:r w:rsidRPr="0017745D">
        <w:rPr>
          <w:rFonts w:ascii="LiberationSerif" w:hAnsi="LiberationSerif"/>
        </w:rPr>
        <w:t xml:space="preserve"> email) </w:t>
      </w:r>
    </w:p>
    <w:p w:rsidR="0017745D" w:rsidRPr="0017745D" w:rsidRDefault="0017745D" w:rsidP="0017745D">
      <w:pPr>
        <w:pStyle w:val="Normlnweb"/>
      </w:pPr>
      <w:r w:rsidRPr="0017745D">
        <w:rPr>
          <w:rFonts w:ascii="OpenSymbol" w:hAnsi="OpenSymbol"/>
        </w:rPr>
        <w:t xml:space="preserve">• </w:t>
      </w:r>
      <w:r w:rsidRPr="0017745D">
        <w:rPr>
          <w:rFonts w:ascii="LiberationSerif" w:hAnsi="LiberationSerif"/>
        </w:rPr>
        <w:t xml:space="preserve">Zaplacení </w:t>
      </w:r>
      <w:proofErr w:type="spellStart"/>
      <w:r w:rsidRPr="0017745D">
        <w:rPr>
          <w:rFonts w:ascii="LiberationSerif" w:hAnsi="LiberationSerif"/>
        </w:rPr>
        <w:t>startovne</w:t>
      </w:r>
      <w:proofErr w:type="spellEnd"/>
      <w:r w:rsidRPr="0017745D">
        <w:rPr>
          <w:rFonts w:ascii="LiberationSerif" w:hAnsi="LiberationSerif"/>
        </w:rPr>
        <w:t xml:space="preserve">́ (na </w:t>
      </w:r>
      <w:proofErr w:type="spellStart"/>
      <w:r w:rsidRPr="0017745D">
        <w:rPr>
          <w:rFonts w:ascii="LiberationSerif" w:hAnsi="LiberationSerif"/>
        </w:rPr>
        <w:t>míste</w:t>
      </w:r>
      <w:proofErr w:type="spellEnd"/>
      <w:r w:rsidRPr="0017745D">
        <w:rPr>
          <w:rFonts w:ascii="LiberationSerif" w:hAnsi="LiberationSerif"/>
        </w:rPr>
        <w:t xml:space="preserve">̌) </w:t>
      </w:r>
    </w:p>
    <w:p w:rsidR="0017745D" w:rsidRPr="0017745D" w:rsidRDefault="0017745D" w:rsidP="0017745D">
      <w:pPr>
        <w:pStyle w:val="Normlnweb"/>
      </w:pPr>
      <w:r w:rsidRPr="0017745D">
        <w:rPr>
          <w:rFonts w:ascii="OpenSymbol" w:hAnsi="OpenSymbol"/>
        </w:rPr>
        <w:t xml:space="preserve">• </w:t>
      </w:r>
      <w:proofErr w:type="spellStart"/>
      <w:r w:rsidRPr="0017745D">
        <w:rPr>
          <w:rFonts w:ascii="LiberationSerif" w:hAnsi="LiberationSerif"/>
        </w:rPr>
        <w:t>Nejméne</w:t>
      </w:r>
      <w:proofErr w:type="spellEnd"/>
      <w:r w:rsidRPr="0017745D">
        <w:rPr>
          <w:rFonts w:ascii="LiberationSerif" w:hAnsi="LiberationSerif"/>
        </w:rPr>
        <w:t xml:space="preserve">̌ jednu kvalifikovanou </w:t>
      </w:r>
      <w:proofErr w:type="spellStart"/>
      <w:r w:rsidRPr="0017745D">
        <w:rPr>
          <w:rFonts w:ascii="LiberationSerif" w:hAnsi="LiberationSerif"/>
        </w:rPr>
        <w:t>rozhodči</w:t>
      </w:r>
      <w:proofErr w:type="spellEnd"/>
      <w:r w:rsidRPr="0017745D">
        <w:rPr>
          <w:rFonts w:ascii="LiberationSerif" w:hAnsi="LiberationSerif"/>
        </w:rPr>
        <w:t xml:space="preserve">́ na 5 </w:t>
      </w:r>
      <w:proofErr w:type="spellStart"/>
      <w:r w:rsidRPr="0017745D">
        <w:rPr>
          <w:rFonts w:ascii="LiberationSerif" w:hAnsi="LiberationSerif"/>
        </w:rPr>
        <w:t>děti</w:t>
      </w:r>
      <w:proofErr w:type="spellEnd"/>
      <w:r w:rsidRPr="0017745D">
        <w:rPr>
          <w:rFonts w:ascii="LiberationSerif" w:hAnsi="LiberationSerif"/>
        </w:rPr>
        <w:t xml:space="preserve">́ (za </w:t>
      </w:r>
      <w:proofErr w:type="spellStart"/>
      <w:r w:rsidRPr="0017745D">
        <w:rPr>
          <w:rFonts w:ascii="LiberationSerif" w:hAnsi="LiberationSerif"/>
        </w:rPr>
        <w:t>každou</w:t>
      </w:r>
      <w:proofErr w:type="spellEnd"/>
      <w:r w:rsidRPr="0017745D">
        <w:rPr>
          <w:rFonts w:ascii="LiberationSerif" w:hAnsi="LiberationSerif"/>
        </w:rPr>
        <w:t xml:space="preserve"> </w:t>
      </w:r>
      <w:proofErr w:type="spellStart"/>
      <w:r w:rsidRPr="0017745D">
        <w:rPr>
          <w:rFonts w:ascii="LiberationSerif" w:hAnsi="LiberationSerif"/>
        </w:rPr>
        <w:t>závodnici</w:t>
      </w:r>
      <w:proofErr w:type="spellEnd"/>
      <w:r w:rsidRPr="0017745D">
        <w:rPr>
          <w:rFonts w:ascii="LiberationSerif" w:hAnsi="LiberationSerif"/>
        </w:rPr>
        <w:t xml:space="preserve"> </w:t>
      </w:r>
      <w:proofErr w:type="spellStart"/>
      <w:r w:rsidRPr="0017745D">
        <w:rPr>
          <w:rFonts w:ascii="LiberationSerif" w:hAnsi="LiberationSerif"/>
        </w:rPr>
        <w:t>navíc</w:t>
      </w:r>
      <w:proofErr w:type="spellEnd"/>
      <w:r w:rsidRPr="0017745D">
        <w:rPr>
          <w:rFonts w:ascii="LiberationSerif" w:hAnsi="LiberationSerif"/>
        </w:rPr>
        <w:t xml:space="preserve"> pokuta 100č) </w:t>
      </w:r>
      <w:r w:rsidR="001F22D9">
        <w:rPr>
          <w:rFonts w:ascii="LiberationSerif" w:hAnsi="LiberationSerif"/>
        </w:rPr>
        <w:t>Za nedodání rozhodčí pokuta 1000kč</w:t>
      </w:r>
    </w:p>
    <w:p w:rsidR="0017745D" w:rsidRPr="0017745D" w:rsidRDefault="0017745D" w:rsidP="0017745D">
      <w:pPr>
        <w:pStyle w:val="Normlnweb"/>
      </w:pPr>
      <w:proofErr w:type="spellStart"/>
      <w:r w:rsidRPr="0017745D">
        <w:rPr>
          <mc:AlternateContent>
            <mc:Choice Requires="w16se">
              <w:rFonts w:ascii="LiberationSerif" w:hAnsi="LiberationSerif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87"/>
          </mc:Choice>
          <mc:Fallback>
            <w:t>🎇</w:t>
          </mc:Fallback>
        </mc:AlternateContent>
      </w:r>
      <w:proofErr w:type="spellEnd"/>
      <w:proofErr w:type="gramStart"/>
      <w:r w:rsidRPr="0017745D">
        <w:rPr>
          <w:rFonts w:ascii="LiberationSerif" w:hAnsi="LiberationSerif"/>
        </w:rPr>
        <w:t xml:space="preserve">CENY - </w:t>
      </w:r>
      <w:proofErr w:type="spellStart"/>
      <w:r w:rsidRPr="0017745D">
        <w:rPr>
          <w:rFonts w:ascii="LiberationSerif" w:hAnsi="LiberationSerif"/>
        </w:rPr>
        <w:t>každa</w:t>
      </w:r>
      <w:proofErr w:type="spellEnd"/>
      <w:r w:rsidRPr="0017745D">
        <w:rPr>
          <w:rFonts w:ascii="LiberationSerif" w:hAnsi="LiberationSerif"/>
        </w:rPr>
        <w:t>́</w:t>
      </w:r>
      <w:proofErr w:type="gramEnd"/>
      <w:r w:rsidRPr="0017745D">
        <w:rPr>
          <w:rFonts w:ascii="LiberationSerif" w:hAnsi="LiberationSerif"/>
        </w:rPr>
        <w:t xml:space="preserve"> </w:t>
      </w:r>
      <w:proofErr w:type="spellStart"/>
      <w:r w:rsidRPr="0017745D">
        <w:rPr>
          <w:rFonts w:ascii="LiberationSerif" w:hAnsi="LiberationSerif"/>
        </w:rPr>
        <w:t>závodnice</w:t>
      </w:r>
      <w:proofErr w:type="spellEnd"/>
      <w:r w:rsidRPr="0017745D">
        <w:rPr>
          <w:rFonts w:ascii="LiberationSerif" w:hAnsi="LiberationSerif"/>
        </w:rPr>
        <w:t xml:space="preserve"> </w:t>
      </w:r>
      <w:proofErr w:type="spellStart"/>
      <w:r w:rsidRPr="0017745D">
        <w:rPr>
          <w:rFonts w:ascii="LiberationSerif" w:hAnsi="LiberationSerif"/>
        </w:rPr>
        <w:t>obdrži</w:t>
      </w:r>
      <w:proofErr w:type="spellEnd"/>
      <w:r w:rsidRPr="0017745D">
        <w:rPr>
          <w:rFonts w:ascii="LiberationSerif" w:hAnsi="LiberationSerif"/>
        </w:rPr>
        <w:t xml:space="preserve">́ </w:t>
      </w:r>
      <w:proofErr w:type="spellStart"/>
      <w:r w:rsidRPr="0017745D">
        <w:rPr>
          <w:rFonts w:ascii="LiberationSerif" w:hAnsi="LiberationSerif"/>
        </w:rPr>
        <w:t>pamětni</w:t>
      </w:r>
      <w:proofErr w:type="spellEnd"/>
      <w:r w:rsidRPr="0017745D">
        <w:rPr>
          <w:rFonts w:ascii="LiberationSerif" w:hAnsi="LiberationSerif"/>
        </w:rPr>
        <w:t xml:space="preserve">́ medaili a </w:t>
      </w:r>
      <w:proofErr w:type="spellStart"/>
      <w:r w:rsidRPr="0017745D">
        <w:rPr>
          <w:rFonts w:ascii="LiberationSerif" w:hAnsi="LiberationSerif"/>
        </w:rPr>
        <w:t>věcnou</w:t>
      </w:r>
      <w:proofErr w:type="spellEnd"/>
      <w:r w:rsidRPr="0017745D">
        <w:rPr>
          <w:rFonts w:ascii="LiberationSerif" w:hAnsi="LiberationSerif"/>
        </w:rPr>
        <w:t xml:space="preserve"> cenu a </w:t>
      </w:r>
      <w:proofErr w:type="spellStart"/>
      <w:r w:rsidRPr="0017745D">
        <w:rPr>
          <w:rFonts w:ascii="LiberationSerif" w:hAnsi="LiberationSerif"/>
        </w:rPr>
        <w:t>prvni</w:t>
      </w:r>
      <w:proofErr w:type="spellEnd"/>
      <w:r w:rsidRPr="0017745D">
        <w:rPr>
          <w:rFonts w:ascii="LiberationSerif" w:hAnsi="LiberationSerif"/>
        </w:rPr>
        <w:t xml:space="preserve">́ </w:t>
      </w:r>
      <w:proofErr w:type="spellStart"/>
      <w:r w:rsidRPr="0017745D">
        <w:rPr>
          <w:rFonts w:ascii="LiberationSerif" w:hAnsi="LiberationSerif"/>
        </w:rPr>
        <w:t>tři</w:t>
      </w:r>
      <w:proofErr w:type="spellEnd"/>
      <w:r w:rsidRPr="0017745D">
        <w:rPr>
          <w:rFonts w:ascii="LiberationSerif" w:hAnsi="LiberationSerif"/>
        </w:rPr>
        <w:t xml:space="preserve"> </w:t>
      </w:r>
      <w:proofErr w:type="spellStart"/>
      <w:r w:rsidRPr="0017745D">
        <w:rPr>
          <w:rFonts w:ascii="LiberationSerif" w:hAnsi="LiberationSerif"/>
        </w:rPr>
        <w:t>závodnice</w:t>
      </w:r>
      <w:proofErr w:type="spellEnd"/>
      <w:r w:rsidRPr="0017745D">
        <w:rPr>
          <w:rFonts w:ascii="LiberationSerif" w:hAnsi="LiberationSerif"/>
        </w:rPr>
        <w:t xml:space="preserve"> </w:t>
      </w:r>
      <w:proofErr w:type="spellStart"/>
      <w:r w:rsidRPr="0017745D">
        <w:rPr>
          <w:rFonts w:ascii="LiberationSerif" w:hAnsi="LiberationSerif"/>
        </w:rPr>
        <w:t>obdrži</w:t>
      </w:r>
      <w:proofErr w:type="spellEnd"/>
      <w:r w:rsidRPr="0017745D">
        <w:rPr>
          <w:rFonts w:ascii="LiberationSerif" w:hAnsi="LiberationSerif"/>
        </w:rPr>
        <w:t xml:space="preserve">́ </w:t>
      </w:r>
      <w:proofErr w:type="spellStart"/>
      <w:r w:rsidRPr="0017745D">
        <w:rPr>
          <w:rFonts w:ascii="LiberationSerif" w:hAnsi="LiberationSerif"/>
        </w:rPr>
        <w:t>pohár</w:t>
      </w:r>
      <w:proofErr w:type="spellEnd"/>
      <w:r w:rsidRPr="0017745D">
        <w:rPr>
          <w:rFonts w:ascii="LiberationSerif" w:hAnsi="LiberationSerif"/>
        </w:rPr>
        <w:t xml:space="preserve">. </w:t>
      </w:r>
    </w:p>
    <w:p w:rsidR="0017745D" w:rsidRPr="0017745D" w:rsidRDefault="0017745D" w:rsidP="0017745D">
      <w:pPr>
        <w:pStyle w:val="Normlnweb"/>
      </w:pPr>
      <w:r w:rsidRPr="0017745D">
        <w:t xml:space="preserve"> </w:t>
      </w:r>
      <w:r w:rsidRPr="0017745D">
        <w:rPr>
          <mc:AlternateContent>
            <mc:Choice Requires="w16se">
              <w:rFonts w:ascii="LiberationSerif" w:hAnsi="LiberationSerif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87"/>
          </mc:Choice>
          <mc:Fallback>
            <w:t>🎇</w:t>
          </mc:Fallback>
        </mc:AlternateContent>
      </w:r>
      <w:r w:rsidRPr="0017745D">
        <w:rPr>
          <w:rFonts w:ascii="LiberationSerif" w:hAnsi="LiberationSerif"/>
        </w:rPr>
        <w:t xml:space="preserve">HUDBA </w:t>
      </w:r>
      <w:proofErr w:type="spellStart"/>
      <w:r w:rsidRPr="0017745D">
        <w:rPr>
          <w:rFonts w:ascii="LiberationSerif" w:hAnsi="LiberationSerif"/>
        </w:rPr>
        <w:t>přes</w:t>
      </w:r>
      <w:proofErr w:type="spellEnd"/>
      <w:r w:rsidRPr="0017745D">
        <w:rPr>
          <w:rFonts w:ascii="LiberationSerif" w:hAnsi="LiberationSerif"/>
        </w:rPr>
        <w:t xml:space="preserve"> gis </w:t>
      </w:r>
      <w:proofErr w:type="gramStart"/>
      <w:r w:rsidRPr="0017745D">
        <w:rPr>
          <w:rFonts w:ascii="LiberationSerif" w:hAnsi="LiberationSerif"/>
        </w:rPr>
        <w:t>( do</w:t>
      </w:r>
      <w:proofErr w:type="gramEnd"/>
      <w:r w:rsidRPr="0017745D">
        <w:rPr>
          <w:rFonts w:ascii="LiberationSerif" w:hAnsi="LiberationSerif"/>
        </w:rPr>
        <w:t xml:space="preserve"> 2</w:t>
      </w:r>
      <w:r>
        <w:rPr>
          <w:rFonts w:ascii="LiberationSerif" w:hAnsi="LiberationSerif"/>
        </w:rPr>
        <w:t>0.</w:t>
      </w:r>
      <w:r w:rsidRPr="0017745D">
        <w:rPr>
          <w:rFonts w:ascii="LiberationSerif" w:hAnsi="LiberationSerif"/>
        </w:rPr>
        <w:t>1</w:t>
      </w:r>
      <w:r>
        <w:rPr>
          <w:rFonts w:ascii="LiberationSerif" w:hAnsi="LiberationSerif"/>
        </w:rPr>
        <w:t>2.</w:t>
      </w:r>
      <w:r w:rsidRPr="0017745D">
        <w:rPr>
          <w:rFonts w:ascii="LiberationSerif" w:hAnsi="LiberationSerif"/>
        </w:rPr>
        <w:t xml:space="preserve">2024) - </w:t>
      </w:r>
      <w:proofErr w:type="spellStart"/>
      <w:r w:rsidRPr="0017745D">
        <w:rPr>
          <w:rFonts w:ascii="LiberationSerif" w:hAnsi="LiberationSerif"/>
        </w:rPr>
        <w:t>hudebni</w:t>
      </w:r>
      <w:proofErr w:type="spellEnd"/>
      <w:r w:rsidRPr="0017745D">
        <w:rPr>
          <w:rFonts w:ascii="LiberationSerif" w:hAnsi="LiberationSerif"/>
        </w:rPr>
        <w:t xml:space="preserve">́ doprovod </w:t>
      </w:r>
      <w:proofErr w:type="spellStart"/>
      <w:r w:rsidRPr="0017745D">
        <w:rPr>
          <w:rFonts w:ascii="LiberationSerif" w:hAnsi="LiberationSerif"/>
        </w:rPr>
        <w:t>neni</w:t>
      </w:r>
      <w:proofErr w:type="spellEnd"/>
      <w:r w:rsidRPr="0017745D">
        <w:rPr>
          <w:rFonts w:ascii="LiberationSerif" w:hAnsi="LiberationSerif"/>
        </w:rPr>
        <w:t xml:space="preserve">́ povolen u </w:t>
      </w:r>
      <w:proofErr w:type="spellStart"/>
      <w:r w:rsidRPr="0017745D">
        <w:rPr>
          <w:rFonts w:ascii="LiberationSerif" w:hAnsi="LiberationSerif"/>
        </w:rPr>
        <w:t>kategoriích</w:t>
      </w:r>
      <w:proofErr w:type="spellEnd"/>
      <w:r w:rsidRPr="0017745D">
        <w:rPr>
          <w:rFonts w:ascii="LiberationSerif" w:hAnsi="LiberationSerif"/>
        </w:rPr>
        <w:t xml:space="preserve"> 1,2,3</w:t>
      </w:r>
      <w:r>
        <w:rPr>
          <w:rFonts w:ascii="LiberationSerif" w:hAnsi="LiberationSerif"/>
        </w:rPr>
        <w:t>. U kategorií 4, 5, 6 je povinný</w:t>
      </w:r>
    </w:p>
    <w:p w:rsidR="0017745D" w:rsidRPr="0017745D" w:rsidRDefault="0017745D" w:rsidP="0017745D">
      <w:pPr>
        <w:pStyle w:val="Normlnweb"/>
      </w:pPr>
      <w:r w:rsidRPr="0017745D">
        <w:t xml:space="preserve"> </w:t>
      </w:r>
      <w:r w:rsidRPr="0017745D">
        <w:rPr>
          <mc:AlternateContent>
            <mc:Choice Requires="w16se">
              <w:rFonts w:ascii="LiberationSerif" w:hAnsi="LiberationSerif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87"/>
          </mc:Choice>
          <mc:Fallback>
            <w:t>🎇</w:t>
          </mc:Fallback>
        </mc:AlternateContent>
      </w:r>
      <w:proofErr w:type="spellStart"/>
      <w:r w:rsidRPr="0017745D">
        <w:rPr>
          <w:rFonts w:ascii="LiberationSerif" w:hAnsi="LiberationSerif"/>
        </w:rPr>
        <w:t>Oddíl</w:t>
      </w:r>
      <w:proofErr w:type="spellEnd"/>
      <w:r w:rsidRPr="0017745D">
        <w:rPr>
          <w:rFonts w:ascii="LiberationSerif" w:hAnsi="LiberationSerif"/>
        </w:rPr>
        <w:t xml:space="preserve"> </w:t>
      </w:r>
      <w:proofErr w:type="spellStart"/>
      <w:r w:rsidRPr="0017745D">
        <w:rPr>
          <w:rFonts w:ascii="LiberationSerif" w:hAnsi="LiberationSerif"/>
        </w:rPr>
        <w:t>může</w:t>
      </w:r>
      <w:proofErr w:type="spellEnd"/>
      <w:r w:rsidRPr="0017745D">
        <w:rPr>
          <w:rFonts w:ascii="LiberationSerif" w:hAnsi="LiberationSerif"/>
        </w:rPr>
        <w:t xml:space="preserve"> do </w:t>
      </w:r>
      <w:proofErr w:type="spellStart"/>
      <w:r w:rsidRPr="0017745D">
        <w:rPr>
          <w:rFonts w:ascii="LiberationSerif" w:hAnsi="LiberationSerif"/>
        </w:rPr>
        <w:t>závodu</w:t>
      </w:r>
      <w:proofErr w:type="spellEnd"/>
      <w:r w:rsidRPr="0017745D">
        <w:rPr>
          <w:rFonts w:ascii="LiberationSerif" w:hAnsi="LiberationSerif"/>
        </w:rPr>
        <w:t xml:space="preserve"> </w:t>
      </w:r>
      <w:proofErr w:type="spellStart"/>
      <w:r w:rsidRPr="0017745D">
        <w:rPr>
          <w:rFonts w:ascii="LiberationSerif" w:hAnsi="LiberationSerif"/>
        </w:rPr>
        <w:t>přihlásit</w:t>
      </w:r>
      <w:proofErr w:type="spellEnd"/>
      <w:r w:rsidRPr="0017745D">
        <w:rPr>
          <w:rFonts w:ascii="LiberationSerif" w:hAnsi="LiberationSerif"/>
        </w:rPr>
        <w:t xml:space="preserve"> max.20 </w:t>
      </w:r>
      <w:proofErr w:type="spellStart"/>
      <w:r w:rsidRPr="0017745D">
        <w:rPr>
          <w:rFonts w:ascii="LiberationSerif" w:hAnsi="LiberationSerif"/>
        </w:rPr>
        <w:t>děti</w:t>
      </w:r>
      <w:proofErr w:type="spellEnd"/>
      <w:r w:rsidRPr="0017745D">
        <w:rPr>
          <w:rFonts w:ascii="LiberationSerif" w:hAnsi="LiberationSerif"/>
        </w:rPr>
        <w:t>́ (</w:t>
      </w:r>
      <w:proofErr w:type="spellStart"/>
      <w:r w:rsidRPr="0017745D">
        <w:rPr>
          <w:rFonts w:ascii="LiberationSerif" w:hAnsi="LiberationSerif"/>
        </w:rPr>
        <w:t>výjimka</w:t>
      </w:r>
      <w:proofErr w:type="spellEnd"/>
      <w:r w:rsidRPr="0017745D">
        <w:rPr>
          <w:rFonts w:ascii="LiberationSerif" w:hAnsi="LiberationSerif"/>
        </w:rPr>
        <w:t xml:space="preserve"> </w:t>
      </w:r>
      <w:proofErr w:type="spellStart"/>
      <w:r w:rsidRPr="0017745D">
        <w:rPr>
          <w:rFonts w:ascii="LiberationSerif" w:hAnsi="LiberationSerif"/>
        </w:rPr>
        <w:t>pořádajíci</w:t>
      </w:r>
      <w:proofErr w:type="spellEnd"/>
      <w:r w:rsidRPr="0017745D">
        <w:rPr>
          <w:rFonts w:ascii="LiberationSerif" w:hAnsi="LiberationSerif"/>
        </w:rPr>
        <w:t xml:space="preserve">́ </w:t>
      </w:r>
      <w:proofErr w:type="spellStart"/>
      <w:r w:rsidRPr="0017745D">
        <w:rPr>
          <w:rFonts w:ascii="LiberationSerif" w:hAnsi="LiberationSerif"/>
        </w:rPr>
        <w:t>oddíl</w:t>
      </w:r>
      <w:proofErr w:type="spellEnd"/>
      <w:r w:rsidRPr="0017745D">
        <w:rPr>
          <w:rFonts w:ascii="LiberationSerif" w:hAnsi="LiberationSerif"/>
        </w:rPr>
        <w:t xml:space="preserve">), </w:t>
      </w:r>
      <w:proofErr w:type="spellStart"/>
      <w:r w:rsidRPr="0017745D">
        <w:rPr>
          <w:rFonts w:ascii="LiberationSerif" w:hAnsi="LiberationSerif"/>
        </w:rPr>
        <w:t>každa</w:t>
      </w:r>
      <w:proofErr w:type="spellEnd"/>
      <w:r w:rsidRPr="0017745D">
        <w:rPr>
          <w:rFonts w:ascii="LiberationSerif" w:hAnsi="LiberationSerif"/>
        </w:rPr>
        <w:t xml:space="preserve">́ </w:t>
      </w:r>
      <w:proofErr w:type="spellStart"/>
      <w:r w:rsidRPr="0017745D">
        <w:rPr>
          <w:rFonts w:ascii="LiberationSerif" w:hAnsi="LiberationSerif"/>
        </w:rPr>
        <w:t>závodnice</w:t>
      </w:r>
      <w:proofErr w:type="spellEnd"/>
      <w:r w:rsidRPr="0017745D">
        <w:rPr>
          <w:rFonts w:ascii="LiberationSerif" w:hAnsi="LiberationSerif"/>
        </w:rPr>
        <w:t xml:space="preserve"> </w:t>
      </w:r>
      <w:proofErr w:type="spellStart"/>
      <w:r w:rsidRPr="0017745D">
        <w:rPr>
          <w:rFonts w:ascii="LiberationSerif" w:hAnsi="LiberationSerif"/>
        </w:rPr>
        <w:t>může</w:t>
      </w:r>
      <w:proofErr w:type="spellEnd"/>
      <w:r w:rsidRPr="0017745D">
        <w:rPr>
          <w:rFonts w:ascii="LiberationSerif" w:hAnsi="LiberationSerif"/>
        </w:rPr>
        <w:t xml:space="preserve"> startovat pouze v </w:t>
      </w:r>
      <w:proofErr w:type="spellStart"/>
      <w:r w:rsidRPr="0017745D">
        <w:rPr>
          <w:rFonts w:ascii="LiberationSerif" w:hAnsi="LiberationSerif"/>
        </w:rPr>
        <w:t>jedne</w:t>
      </w:r>
      <w:proofErr w:type="spellEnd"/>
      <w:r w:rsidRPr="0017745D">
        <w:rPr>
          <w:rFonts w:ascii="LiberationSerif" w:hAnsi="LiberationSerif"/>
        </w:rPr>
        <w:t xml:space="preserve">́ kategorii. </w:t>
      </w:r>
    </w:p>
    <w:p w:rsidR="0017745D" w:rsidRPr="0017745D" w:rsidRDefault="0017745D"/>
    <w:p w:rsidR="0017745D" w:rsidRPr="0017745D" w:rsidRDefault="0017745D"/>
    <w:p w:rsidR="0017745D" w:rsidRPr="0017745D" w:rsidRDefault="0017745D" w:rsidP="0017745D">
      <w:pPr>
        <w:pStyle w:val="Normlnweb"/>
      </w:pPr>
      <w:r w:rsidRPr="0017745D">
        <w:rPr>
          <w:rFonts w:ascii="TimesNewRomanPS" w:hAnsi="TimesNewRomanPS"/>
          <w:b/>
          <w:bCs/>
        </w:rPr>
        <w:t>Kategorie:</w:t>
      </w:r>
      <w:r w:rsidRPr="0017745D">
        <w:rPr>
          <w:rFonts w:ascii="TimesNewRomanPS" w:hAnsi="TimesNewRomanPS"/>
          <w:b/>
          <w:bCs/>
        </w:rPr>
        <w:br/>
        <w:t xml:space="preserve">1. </w:t>
      </w:r>
      <w:r w:rsidRPr="0017745D">
        <w:rPr>
          <w:rFonts w:ascii="LiberationSerif" w:hAnsi="LiberationSerif"/>
          <w:color w:val="191919"/>
        </w:rPr>
        <w:t xml:space="preserve">miminka (2019 a </w:t>
      </w:r>
      <w:proofErr w:type="spellStart"/>
      <w:r w:rsidRPr="0017745D">
        <w:rPr>
          <w:rFonts w:ascii="LiberationSerif" w:hAnsi="LiberationSerif"/>
          <w:color w:val="191919"/>
        </w:rPr>
        <w:t>mladši</w:t>
      </w:r>
      <w:proofErr w:type="spellEnd"/>
      <w:r w:rsidRPr="0017745D">
        <w:rPr>
          <w:rFonts w:ascii="LiberationSerif" w:hAnsi="LiberationSerif"/>
          <w:color w:val="191919"/>
        </w:rPr>
        <w:t xml:space="preserve">́) max 10. </w:t>
      </w:r>
      <w:proofErr w:type="spellStart"/>
      <w:r w:rsidRPr="0017745D">
        <w:rPr>
          <w:rFonts w:ascii="LiberationSerif" w:hAnsi="LiberationSerif"/>
          <w:color w:val="191919"/>
        </w:rPr>
        <w:t>závodnic</w:t>
      </w:r>
      <w:proofErr w:type="spellEnd"/>
      <w:r w:rsidRPr="0017745D">
        <w:rPr>
          <w:rFonts w:ascii="LiberationSerif" w:hAnsi="LiberationSerif"/>
          <w:color w:val="191919"/>
        </w:rPr>
        <w:br/>
      </w:r>
      <w:r w:rsidRPr="0017745D">
        <w:rPr>
          <w:rFonts w:ascii="GeorgiaPro" w:hAnsi="GeorgiaPro"/>
          <w:b/>
          <w:bCs/>
          <w:color w:val="191919"/>
        </w:rPr>
        <w:t>2</w:t>
      </w:r>
      <w:r w:rsidRPr="0017745D">
        <w:rPr>
          <w:rFonts w:ascii="LiberationSerif" w:hAnsi="LiberationSerif"/>
          <w:color w:val="191919"/>
        </w:rPr>
        <w:t xml:space="preserve">. mini </w:t>
      </w:r>
      <w:proofErr w:type="spellStart"/>
      <w:r w:rsidRPr="0017745D">
        <w:rPr>
          <w:rFonts w:ascii="LiberationSerif" w:hAnsi="LiberationSerif"/>
          <w:color w:val="191919"/>
        </w:rPr>
        <w:t>ladys</w:t>
      </w:r>
      <w:proofErr w:type="spellEnd"/>
      <w:r w:rsidRPr="0017745D">
        <w:rPr>
          <w:rFonts w:ascii="LiberationSerif" w:hAnsi="LiberationSerif"/>
          <w:color w:val="191919"/>
        </w:rPr>
        <w:t xml:space="preserve"> (</w:t>
      </w:r>
      <w:proofErr w:type="gramStart"/>
      <w:r w:rsidRPr="0017745D">
        <w:rPr>
          <w:rFonts w:ascii="LiberationSerif" w:hAnsi="LiberationSerif"/>
          <w:color w:val="191919"/>
        </w:rPr>
        <w:t>2018 - 2017</w:t>
      </w:r>
      <w:proofErr w:type="gramEnd"/>
      <w:r w:rsidRPr="0017745D">
        <w:rPr>
          <w:rFonts w:ascii="LiberationSerif" w:hAnsi="LiberationSerif"/>
          <w:color w:val="191919"/>
        </w:rPr>
        <w:t xml:space="preserve">) max 10. </w:t>
      </w:r>
      <w:proofErr w:type="spellStart"/>
      <w:r w:rsidRPr="0017745D">
        <w:rPr>
          <w:rFonts w:ascii="LiberationSerif" w:hAnsi="LiberationSerif"/>
          <w:color w:val="191919"/>
        </w:rPr>
        <w:t>závodnic</w:t>
      </w:r>
      <w:proofErr w:type="spellEnd"/>
      <w:r w:rsidRPr="0017745D">
        <w:rPr>
          <w:rFonts w:ascii="LiberationSerif" w:hAnsi="LiberationSerif"/>
          <w:color w:val="191919"/>
        </w:rPr>
        <w:br/>
      </w:r>
      <w:r w:rsidRPr="0017745D">
        <w:rPr>
          <w:rFonts w:ascii="GeorgiaPro" w:hAnsi="GeorgiaPro"/>
          <w:b/>
          <w:bCs/>
          <w:color w:val="191919"/>
        </w:rPr>
        <w:t xml:space="preserve">3. </w:t>
      </w:r>
      <w:r w:rsidRPr="0017745D">
        <w:rPr>
          <w:rFonts w:ascii="LiberationSerif" w:hAnsi="LiberationSerif"/>
          <w:color w:val="191919"/>
        </w:rPr>
        <w:t>VS0 (2016 - 2014) max 1</w:t>
      </w:r>
      <w:r w:rsidR="001F22D9">
        <w:rPr>
          <w:rFonts w:ascii="LiberationSerif" w:hAnsi="LiberationSerif"/>
          <w:color w:val="191919"/>
        </w:rPr>
        <w:t>5</w:t>
      </w:r>
      <w:r w:rsidRPr="0017745D">
        <w:rPr>
          <w:rFonts w:ascii="LiberationSerif" w:hAnsi="LiberationSerif"/>
          <w:color w:val="191919"/>
        </w:rPr>
        <w:t xml:space="preserve">. </w:t>
      </w:r>
      <w:proofErr w:type="spellStart"/>
      <w:r w:rsidRPr="0017745D">
        <w:rPr>
          <w:rFonts w:ascii="LiberationSerif" w:hAnsi="LiberationSerif"/>
          <w:color w:val="191919"/>
        </w:rPr>
        <w:t>závodnic</w:t>
      </w:r>
      <w:proofErr w:type="spellEnd"/>
      <w:r w:rsidRPr="0017745D">
        <w:rPr>
          <w:rFonts w:ascii="LiberationSerif" w:hAnsi="LiberationSerif"/>
          <w:color w:val="191919"/>
        </w:rPr>
        <w:br/>
      </w:r>
      <w:r>
        <w:rPr>
          <w:rFonts w:ascii="GeorgiaPro" w:hAnsi="GeorgiaPro"/>
          <w:b/>
          <w:bCs/>
          <w:color w:val="191919"/>
        </w:rPr>
        <w:t>4</w:t>
      </w:r>
      <w:r w:rsidRPr="0017745D">
        <w:rPr>
          <w:rFonts w:ascii="GeorgiaPro" w:hAnsi="GeorgiaPro"/>
          <w:b/>
          <w:bCs/>
          <w:color w:val="191919"/>
        </w:rPr>
        <w:t xml:space="preserve">. </w:t>
      </w:r>
      <w:r w:rsidRPr="0017745D">
        <w:rPr>
          <w:rFonts w:ascii="LiberationSerif" w:hAnsi="LiberationSerif"/>
          <w:color w:val="191919"/>
        </w:rPr>
        <w:t xml:space="preserve">VS1 (2016 a </w:t>
      </w:r>
      <w:proofErr w:type="spellStart"/>
      <w:r w:rsidRPr="0017745D">
        <w:rPr>
          <w:rFonts w:ascii="LiberationSerif" w:hAnsi="LiberationSerif"/>
          <w:color w:val="191919"/>
        </w:rPr>
        <w:t>mladši</w:t>
      </w:r>
      <w:proofErr w:type="spellEnd"/>
      <w:r w:rsidRPr="0017745D">
        <w:rPr>
          <w:rFonts w:ascii="LiberationSerif" w:hAnsi="LiberationSerif"/>
          <w:color w:val="191919"/>
        </w:rPr>
        <w:t xml:space="preserve">́) max 10. </w:t>
      </w:r>
      <w:proofErr w:type="spellStart"/>
      <w:r w:rsidRPr="0017745D">
        <w:rPr>
          <w:rFonts w:ascii="LiberationSerif" w:hAnsi="LiberationSerif"/>
          <w:color w:val="191919"/>
        </w:rPr>
        <w:t>závodnic</w:t>
      </w:r>
      <w:proofErr w:type="spellEnd"/>
      <w:r w:rsidRPr="0017745D">
        <w:rPr>
          <w:rFonts w:ascii="LiberationSerif" w:hAnsi="LiberationSerif"/>
          <w:color w:val="191919"/>
        </w:rPr>
        <w:br/>
      </w:r>
      <w:r>
        <w:rPr>
          <w:rFonts w:ascii="GeorgiaPro" w:hAnsi="GeorgiaPro"/>
          <w:b/>
          <w:bCs/>
          <w:color w:val="191919"/>
        </w:rPr>
        <w:t>5.</w:t>
      </w:r>
      <w:r w:rsidRPr="0017745D">
        <w:rPr>
          <w:rFonts w:ascii="GeorgiaPro" w:hAnsi="GeorgiaPro"/>
          <w:b/>
          <w:bCs/>
          <w:color w:val="191919"/>
        </w:rPr>
        <w:t xml:space="preserve"> </w:t>
      </w:r>
      <w:r w:rsidRPr="0017745D">
        <w:rPr>
          <w:rFonts w:ascii="LiberationSerif" w:hAnsi="LiberationSerif"/>
          <w:color w:val="191919"/>
        </w:rPr>
        <w:t xml:space="preserve">VS4C (2012 a </w:t>
      </w:r>
      <w:proofErr w:type="spellStart"/>
      <w:r w:rsidRPr="0017745D">
        <w:rPr>
          <w:rFonts w:ascii="LiberationSerif" w:hAnsi="LiberationSerif"/>
          <w:color w:val="191919"/>
        </w:rPr>
        <w:t>mladši</w:t>
      </w:r>
      <w:proofErr w:type="spellEnd"/>
      <w:r w:rsidRPr="0017745D">
        <w:rPr>
          <w:rFonts w:ascii="LiberationSerif" w:hAnsi="LiberationSerif"/>
          <w:color w:val="191919"/>
        </w:rPr>
        <w:t>́) max 1</w:t>
      </w:r>
      <w:r w:rsidR="001F22D9">
        <w:rPr>
          <w:rFonts w:ascii="LiberationSerif" w:hAnsi="LiberationSerif"/>
          <w:color w:val="191919"/>
        </w:rPr>
        <w:t>5</w:t>
      </w:r>
      <w:r w:rsidRPr="0017745D">
        <w:rPr>
          <w:rFonts w:ascii="LiberationSerif" w:hAnsi="LiberationSerif"/>
          <w:color w:val="191919"/>
        </w:rPr>
        <w:t>.závodnic</w:t>
      </w:r>
      <w:r w:rsidRPr="0017745D">
        <w:rPr>
          <w:rFonts w:ascii="LiberationSerif" w:hAnsi="LiberationSerif"/>
          <w:color w:val="191919"/>
        </w:rPr>
        <w:br/>
      </w:r>
      <w:r>
        <w:rPr>
          <w:rFonts w:ascii="GeorgiaPro" w:hAnsi="GeorgiaPro"/>
          <w:b/>
          <w:bCs/>
          <w:color w:val="191919"/>
        </w:rPr>
        <w:t>6</w:t>
      </w:r>
      <w:r w:rsidRPr="0017745D">
        <w:rPr>
          <w:rFonts w:ascii="GeorgiaPro" w:hAnsi="GeorgiaPro"/>
          <w:b/>
          <w:bCs/>
          <w:color w:val="191919"/>
        </w:rPr>
        <w:t xml:space="preserve">. </w:t>
      </w:r>
      <w:r w:rsidRPr="0017745D">
        <w:rPr>
          <w:rFonts w:ascii="LiberationSerif" w:hAnsi="LiberationSerif"/>
          <w:color w:val="191919"/>
        </w:rPr>
        <w:t xml:space="preserve">VS5C (2011a </w:t>
      </w:r>
      <w:proofErr w:type="spellStart"/>
      <w:r w:rsidRPr="0017745D">
        <w:rPr>
          <w:rFonts w:ascii="LiberationSerif" w:hAnsi="LiberationSerif"/>
          <w:color w:val="191919"/>
        </w:rPr>
        <w:t>starši</w:t>
      </w:r>
      <w:proofErr w:type="spellEnd"/>
      <w:r w:rsidRPr="0017745D">
        <w:rPr>
          <w:rFonts w:ascii="LiberationSerif" w:hAnsi="LiberationSerif"/>
          <w:color w:val="191919"/>
        </w:rPr>
        <w:t>́) max 1</w:t>
      </w:r>
      <w:r w:rsidR="001F22D9">
        <w:rPr>
          <w:rFonts w:ascii="LiberationSerif" w:hAnsi="LiberationSerif"/>
          <w:color w:val="191919"/>
        </w:rPr>
        <w:t>5</w:t>
      </w:r>
      <w:r w:rsidRPr="0017745D">
        <w:rPr>
          <w:rFonts w:ascii="LiberationSerif" w:hAnsi="LiberationSerif"/>
          <w:color w:val="191919"/>
        </w:rPr>
        <w:t xml:space="preserve">.závodnic </w:t>
      </w:r>
    </w:p>
    <w:p w:rsidR="0017745D" w:rsidRDefault="0017745D" w:rsidP="0017745D">
      <w:pPr>
        <w:pStyle w:val="Normlnweb"/>
        <w:jc w:val="center"/>
      </w:pPr>
      <w:r>
        <w:rPr>
          <w:rFonts w:ascii="LiberationSerif" w:hAnsi="LiberationSerif"/>
          <w:b/>
          <w:bCs/>
        </w:rPr>
        <w:t>- PRO VŠECHNY KATEGORIE JE VYPSANÝ DVOJBOJ PROSTNÁ, PŘESKOK -</w:t>
      </w:r>
    </w:p>
    <w:p w:rsidR="0017745D" w:rsidRPr="00471B7A" w:rsidRDefault="0017745D" w:rsidP="0017745D">
      <w:pPr>
        <w:tabs>
          <w:tab w:val="left" w:pos="340"/>
        </w:tabs>
        <w:rPr>
          <w:b/>
          <w:bCs/>
        </w:rPr>
      </w:pPr>
      <w:r w:rsidRPr="00471B7A">
        <w:rPr>
          <w:b/>
          <w:bCs/>
        </w:rPr>
        <w:tab/>
        <w:t>1. kategorie 2019 a ml.</w:t>
      </w:r>
    </w:p>
    <w:p w:rsidR="0017745D" w:rsidRPr="00471B7A" w:rsidRDefault="0017745D" w:rsidP="0017745D">
      <w:pPr>
        <w:tabs>
          <w:tab w:val="left" w:pos="340"/>
        </w:tabs>
      </w:pPr>
      <w:r w:rsidRPr="00471B7A">
        <w:t xml:space="preserve">PP: 1,00b (PP lze plnit </w:t>
      </w:r>
      <w:proofErr w:type="spellStart"/>
      <w:r w:rsidRPr="00471B7A">
        <w:t>doplňkovou</w:t>
      </w:r>
      <w:proofErr w:type="spellEnd"/>
      <w:r w:rsidRPr="00471B7A">
        <w:t xml:space="preserve"> tabulkou i prvky FIG) </w:t>
      </w:r>
    </w:p>
    <w:p w:rsidR="0017745D" w:rsidRDefault="0017745D" w:rsidP="0017745D">
      <w:pPr>
        <w:pStyle w:val="Odstavecseseznamem"/>
        <w:numPr>
          <w:ilvl w:val="0"/>
          <w:numId w:val="1"/>
        </w:numPr>
        <w:tabs>
          <w:tab w:val="left" w:pos="340"/>
        </w:tabs>
      </w:pPr>
      <w:r>
        <w:t xml:space="preserve">max. známka D = 4,00b.                                              </w:t>
      </w:r>
    </w:p>
    <w:p w:rsidR="0017745D" w:rsidRDefault="0017745D" w:rsidP="0017745D">
      <w:pPr>
        <w:tabs>
          <w:tab w:val="left" w:pos="5700"/>
        </w:tabs>
      </w:pPr>
      <w:r>
        <w:t>PROSTNÁ: rovnovážný prvek (lze plnit čápem)</w:t>
      </w:r>
      <w:r>
        <w:tab/>
        <w:t>PŘESKOK: přímý výskok</w:t>
      </w:r>
    </w:p>
    <w:p w:rsidR="0017745D" w:rsidRDefault="0017745D" w:rsidP="0017745D">
      <w:pPr>
        <w:pStyle w:val="Odstavecseseznamem"/>
        <w:numPr>
          <w:ilvl w:val="0"/>
          <w:numId w:val="1"/>
        </w:numPr>
      </w:pPr>
      <w:r>
        <w:t>kotoul vpřed                                                                                         D = 4,00b</w:t>
      </w:r>
    </w:p>
    <w:p w:rsidR="0017745D" w:rsidRDefault="0017745D" w:rsidP="0017745D">
      <w:pPr>
        <w:pStyle w:val="Odstavecseseznamem"/>
        <w:numPr>
          <w:ilvl w:val="0"/>
          <w:numId w:val="1"/>
        </w:numPr>
      </w:pPr>
      <w:r>
        <w:t>gymnastický skok</w:t>
      </w:r>
    </w:p>
    <w:p w:rsidR="0017745D" w:rsidRDefault="0017745D" w:rsidP="0017745D">
      <w:pPr>
        <w:pStyle w:val="Odstavecseseznamem"/>
        <w:numPr>
          <w:ilvl w:val="0"/>
          <w:numId w:val="1"/>
        </w:numPr>
      </w:pPr>
      <w:r>
        <w:t>prvek pohyblivosti</w:t>
      </w:r>
    </w:p>
    <w:p w:rsidR="0017745D" w:rsidRDefault="0017745D" w:rsidP="0017745D"/>
    <w:p w:rsidR="0017745D" w:rsidRDefault="0017745D" w:rsidP="0017745D"/>
    <w:p w:rsidR="0017745D" w:rsidRPr="0017745D" w:rsidRDefault="0017745D" w:rsidP="0017745D">
      <w:r w:rsidRPr="0017745D">
        <w:rPr>
          <w:b/>
          <w:bCs/>
        </w:rPr>
        <w:t xml:space="preserve">2.kategorie 2017-2018 </w:t>
      </w:r>
    </w:p>
    <w:p w:rsidR="0017745D" w:rsidRDefault="0017745D" w:rsidP="0017745D">
      <w:r w:rsidRPr="0017745D">
        <w:t xml:space="preserve">PP: 1,00b (PP lze plnit </w:t>
      </w:r>
      <w:proofErr w:type="spellStart"/>
      <w:r w:rsidRPr="0017745D">
        <w:t>doplňkovou</w:t>
      </w:r>
      <w:proofErr w:type="spellEnd"/>
      <w:r w:rsidRPr="0017745D">
        <w:t xml:space="preserve"> tabulkou i prvky FIG) </w:t>
      </w:r>
    </w:p>
    <w:p w:rsidR="0017745D" w:rsidRPr="0017745D" w:rsidRDefault="0017745D" w:rsidP="0017745D">
      <w:r>
        <w:t xml:space="preserve">       </w:t>
      </w:r>
      <w:r w:rsidRPr="0017745D">
        <w:t xml:space="preserve">- max. </w:t>
      </w:r>
      <w:proofErr w:type="spellStart"/>
      <w:r w:rsidRPr="0017745D">
        <w:t>známka</w:t>
      </w:r>
      <w:proofErr w:type="spellEnd"/>
      <w:r w:rsidRPr="0017745D">
        <w:t xml:space="preserve"> D = 4,00 b </w:t>
      </w:r>
    </w:p>
    <w:p w:rsidR="0017745D" w:rsidRDefault="0017745D" w:rsidP="0017745D">
      <w:r w:rsidRPr="0017745D">
        <w:t xml:space="preserve">PROSTNÁ: akro.pr. vzad </w:t>
      </w:r>
      <w:r>
        <w:t xml:space="preserve">                                              </w:t>
      </w:r>
    </w:p>
    <w:p w:rsidR="0017745D" w:rsidRDefault="0017745D" w:rsidP="0017745D">
      <w:r w:rsidRPr="0017745D">
        <w:t xml:space="preserve">: pirueta min 180 </w:t>
      </w:r>
      <w:r>
        <w:t xml:space="preserve">                                                     </w:t>
      </w:r>
    </w:p>
    <w:p w:rsidR="0017745D" w:rsidRDefault="0017745D" w:rsidP="0017745D">
      <w:r w:rsidRPr="0017745D">
        <w:t>:</w:t>
      </w:r>
      <w:r>
        <w:t xml:space="preserve"> </w:t>
      </w:r>
      <w:r w:rsidRPr="0017745D">
        <w:t>gymnastický skok</w:t>
      </w:r>
    </w:p>
    <w:p w:rsidR="0017745D" w:rsidRPr="0017745D" w:rsidRDefault="0017745D" w:rsidP="0017745D">
      <w:r>
        <w:t>: akrobatická řada (lze plnit i stejnými navazujícími prvky)</w:t>
      </w:r>
      <w:r w:rsidRPr="0017745D">
        <w:br/>
      </w:r>
    </w:p>
    <w:p w:rsidR="0017745D" w:rsidRPr="0017745D" w:rsidRDefault="0017745D" w:rsidP="0017745D"/>
    <w:p w:rsidR="0017745D" w:rsidRDefault="0017745D">
      <w:r>
        <w:t>PŘESKOK: kotoul letmo=3,00b</w:t>
      </w:r>
    </w:p>
    <w:p w:rsidR="0017745D" w:rsidRDefault="0017745D">
      <w:r>
        <w:t xml:space="preserve">                 náskok do stoje na rukou z rukou pád do lehu=</w:t>
      </w:r>
      <w:r w:rsidR="001F22D9">
        <w:t>4</w:t>
      </w:r>
      <w:r>
        <w:t>,00b</w:t>
      </w:r>
    </w:p>
    <w:p w:rsidR="0017745D" w:rsidRDefault="0017745D" w:rsidP="0017745D"/>
    <w:p w:rsidR="0017745D" w:rsidRDefault="0017745D" w:rsidP="0017745D">
      <w:pPr>
        <w:jc w:val="center"/>
      </w:pPr>
    </w:p>
    <w:p w:rsidR="0017745D" w:rsidRDefault="0017745D" w:rsidP="0017745D">
      <w:pPr>
        <w:jc w:val="center"/>
        <w:rPr>
          <w:b/>
          <w:bCs/>
        </w:rPr>
      </w:pPr>
      <w:r w:rsidRPr="0017745D">
        <w:rPr>
          <w:b/>
          <w:bCs/>
        </w:rPr>
        <w:t>Ostatní kategorie podle závodního programu FIG</w:t>
      </w:r>
    </w:p>
    <w:p w:rsidR="0017745D" w:rsidRDefault="0017745D" w:rsidP="0017745D">
      <w:pPr>
        <w:jc w:val="center"/>
        <w:rPr>
          <w:b/>
          <w:bCs/>
        </w:rPr>
      </w:pPr>
    </w:p>
    <w:p w:rsidR="0017745D" w:rsidRDefault="0017745D" w:rsidP="0017745D">
      <w:pPr>
        <w:pStyle w:val="Normlnweb"/>
      </w:pPr>
      <w:proofErr w:type="spellStart"/>
      <w:r>
        <w:rPr>
          <w:rFonts w:ascii="LiberationSerif" w:hAnsi="LiberationSerif"/>
        </w:rPr>
        <w:t>Dodatečne</w:t>
      </w:r>
      <w:proofErr w:type="spellEnd"/>
      <w:r>
        <w:rPr>
          <w:rFonts w:ascii="LiberationSerif" w:hAnsi="LiberationSerif"/>
        </w:rPr>
        <w:t xml:space="preserve">́ informace </w:t>
      </w:r>
    </w:p>
    <w:p w:rsidR="0017745D" w:rsidRDefault="0017745D" w:rsidP="0017745D">
      <w:pPr>
        <w:pStyle w:val="Normlnweb"/>
        <w:numPr>
          <w:ilvl w:val="0"/>
          <w:numId w:val="2"/>
        </w:numPr>
        <w:rPr>
          <w:rFonts w:ascii="OpenSymbol" w:hAnsi="OpenSymbol"/>
        </w:rPr>
      </w:pPr>
      <w:r>
        <w:rPr>
          <w:rFonts w:ascii="LiberationSerif" w:hAnsi="LiberationSerif"/>
        </w:rPr>
        <w:t xml:space="preserve">Prvky </w:t>
      </w:r>
      <w:proofErr w:type="gramStart"/>
      <w:r>
        <w:rPr>
          <w:rFonts w:ascii="LiberationSerif" w:hAnsi="LiberationSerif"/>
        </w:rPr>
        <w:t>pohyblivosti :</w:t>
      </w:r>
      <w:proofErr w:type="gramEnd"/>
      <w:r>
        <w:rPr>
          <w:rFonts w:ascii="LiberationSerif" w:hAnsi="LiberationSerif"/>
        </w:rPr>
        <w:t xml:space="preserve"> provaz, placka, most, </w:t>
      </w:r>
      <w:proofErr w:type="spellStart"/>
      <w:r>
        <w:rPr>
          <w:rFonts w:ascii="LiberationSerif" w:hAnsi="LiberationSerif"/>
        </w:rPr>
        <w:t>průplav</w:t>
      </w:r>
      <w:proofErr w:type="spellEnd"/>
      <w:r>
        <w:rPr>
          <w:rFonts w:ascii="LiberationSerif" w:hAnsi="LiberationSerif"/>
        </w:rPr>
        <w:t xml:space="preserve">, </w:t>
      </w:r>
      <w:proofErr w:type="spellStart"/>
      <w:r>
        <w:rPr>
          <w:rFonts w:ascii="LiberationSerif" w:hAnsi="LiberationSerif"/>
        </w:rPr>
        <w:t>rozštěp</w:t>
      </w:r>
      <w:proofErr w:type="spellEnd"/>
      <w:r>
        <w:rPr>
          <w:rFonts w:ascii="LiberationSerif" w:hAnsi="LiberationSerif"/>
        </w:rPr>
        <w:t xml:space="preserve"> </w:t>
      </w:r>
    </w:p>
    <w:p w:rsidR="0017745D" w:rsidRDefault="0017745D" w:rsidP="0017745D">
      <w:pPr>
        <w:pStyle w:val="Normlnweb"/>
        <w:numPr>
          <w:ilvl w:val="0"/>
          <w:numId w:val="2"/>
        </w:numPr>
        <w:rPr>
          <w:rFonts w:ascii="OpenSymbol" w:hAnsi="OpenSymbol"/>
        </w:rPr>
      </w:pPr>
      <w:proofErr w:type="spellStart"/>
      <w:r>
        <w:rPr>
          <w:rFonts w:ascii="LiberationSerif" w:hAnsi="LiberationSerif"/>
        </w:rPr>
        <w:t>Prostna</w:t>
      </w:r>
      <w:proofErr w:type="spellEnd"/>
      <w:r>
        <w:rPr>
          <w:rFonts w:ascii="LiberationSerif" w:hAnsi="LiberationSerif"/>
        </w:rPr>
        <w:t xml:space="preserve">́: k dispozici </w:t>
      </w:r>
      <w:proofErr w:type="spellStart"/>
      <w:r>
        <w:rPr>
          <w:rFonts w:ascii="LiberationSerif" w:hAnsi="LiberationSerif"/>
        </w:rPr>
        <w:t>čtverec</w:t>
      </w:r>
      <w:proofErr w:type="spellEnd"/>
      <w:r>
        <w:rPr>
          <w:rFonts w:ascii="LiberationSerif" w:hAnsi="LiberationSerif"/>
        </w:rPr>
        <w:t xml:space="preserve"> 12/12 nebo </w:t>
      </w:r>
      <w:proofErr w:type="spellStart"/>
      <w:r>
        <w:rPr>
          <w:rFonts w:ascii="LiberationSerif" w:hAnsi="LiberationSerif"/>
        </w:rPr>
        <w:t>pás</w:t>
      </w:r>
      <w:proofErr w:type="spellEnd"/>
      <w:r>
        <w:rPr>
          <w:rFonts w:ascii="LiberationSerif" w:hAnsi="LiberationSerif"/>
        </w:rPr>
        <w:t xml:space="preserve"> </w:t>
      </w:r>
    </w:p>
    <w:p w:rsidR="0017745D" w:rsidRPr="001F22D9" w:rsidRDefault="0017745D" w:rsidP="0017745D">
      <w:pPr>
        <w:pStyle w:val="Normlnweb"/>
        <w:numPr>
          <w:ilvl w:val="0"/>
          <w:numId w:val="2"/>
        </w:numPr>
        <w:rPr>
          <w:rFonts w:ascii="OpenSymbol" w:hAnsi="OpenSymbol"/>
        </w:rPr>
      </w:pPr>
      <w:proofErr w:type="spellStart"/>
      <w:r>
        <w:rPr>
          <w:rFonts w:ascii="LiberationSerif" w:hAnsi="LiberationSerif"/>
        </w:rPr>
        <w:t>Upozorňujeme</w:t>
      </w:r>
      <w:proofErr w:type="spellEnd"/>
      <w:r>
        <w:rPr>
          <w:rFonts w:ascii="LiberationSerif" w:hAnsi="LiberationSerif"/>
        </w:rPr>
        <w:t xml:space="preserve">, </w:t>
      </w:r>
      <w:proofErr w:type="spellStart"/>
      <w:proofErr w:type="gramStart"/>
      <w:r>
        <w:rPr>
          <w:rFonts w:ascii="LiberationSerif" w:hAnsi="LiberationSerif"/>
        </w:rPr>
        <w:t>že</w:t>
      </w:r>
      <w:proofErr w:type="spellEnd"/>
      <w:r>
        <w:rPr>
          <w:rFonts w:ascii="LiberationSerif" w:hAnsi="LiberationSerif"/>
        </w:rPr>
        <w:t xml:space="preserve">  u</w:t>
      </w:r>
      <w:proofErr w:type="gramEnd"/>
      <w:r>
        <w:rPr>
          <w:rFonts w:ascii="LiberationSerif" w:hAnsi="LiberationSerif"/>
        </w:rPr>
        <w:t xml:space="preserve"> kategorií s propozicemi povinné </w:t>
      </w:r>
      <w:proofErr w:type="spellStart"/>
      <w:r>
        <w:rPr>
          <w:rFonts w:ascii="LiberationSerif" w:hAnsi="LiberationSerif"/>
        </w:rPr>
        <w:t>požadavky</w:t>
      </w:r>
      <w:proofErr w:type="spellEnd"/>
      <w:r>
        <w:rPr>
          <w:rFonts w:ascii="LiberationSerif" w:hAnsi="LiberationSerif"/>
        </w:rPr>
        <w:t xml:space="preserve"> doopravdy lze plnit jak prvky z </w:t>
      </w:r>
      <w:proofErr w:type="spellStart"/>
      <w:r>
        <w:rPr>
          <w:rFonts w:ascii="LiberationSerif" w:hAnsi="LiberationSerif"/>
        </w:rPr>
        <w:t>doplňkove</w:t>
      </w:r>
      <w:proofErr w:type="spellEnd"/>
      <w:r>
        <w:rPr>
          <w:rFonts w:ascii="LiberationSerif" w:hAnsi="LiberationSerif"/>
        </w:rPr>
        <w:t xml:space="preserve">́ tabulky tak prvky FIG. </w:t>
      </w:r>
    </w:p>
    <w:p w:rsidR="001F22D9" w:rsidRDefault="001F22D9" w:rsidP="0017745D">
      <w:pPr>
        <w:pStyle w:val="Normlnweb"/>
        <w:numPr>
          <w:ilvl w:val="0"/>
          <w:numId w:val="2"/>
        </w:numPr>
        <w:rPr>
          <w:rFonts w:ascii="OpenSymbol" w:hAnsi="OpenSymbol"/>
        </w:rPr>
      </w:pPr>
      <w:r>
        <w:rPr>
          <w:rFonts w:ascii="LiberationSerif" w:hAnsi="LiberationSerif"/>
        </w:rPr>
        <w:t xml:space="preserve">V kategorii C nesmí závodit gymnastky, které v minulých letech závodily v linii A </w:t>
      </w:r>
      <w:proofErr w:type="spellStart"/>
      <w:r>
        <w:rPr>
          <w:rFonts w:ascii="LiberationSerif" w:hAnsi="LiberationSerif"/>
        </w:rPr>
        <w:t>a</w:t>
      </w:r>
      <w:proofErr w:type="spellEnd"/>
      <w:r>
        <w:rPr>
          <w:rFonts w:ascii="LiberationSerif" w:hAnsi="LiberationSerif"/>
        </w:rPr>
        <w:t xml:space="preserve"> B</w:t>
      </w:r>
    </w:p>
    <w:p w:rsidR="0017745D" w:rsidRDefault="0017745D" w:rsidP="0017745D">
      <w:pPr>
        <w:pStyle w:val="Normlnweb"/>
        <w:numPr>
          <w:ilvl w:val="0"/>
          <w:numId w:val="2"/>
        </w:numPr>
        <w:rPr>
          <w:rFonts w:ascii="OpenSymbol" w:hAnsi="OpenSymbol"/>
        </w:rPr>
      </w:pPr>
      <w:proofErr w:type="spellStart"/>
      <w:r>
        <w:rPr>
          <w:rFonts w:ascii="LiberationSerif" w:hAnsi="LiberationSerif"/>
        </w:rPr>
        <w:t>Jedním</w:t>
      </w:r>
      <w:proofErr w:type="spellEnd"/>
      <w:r>
        <w:rPr>
          <w:rFonts w:ascii="LiberationSerif" w:hAnsi="LiberationSerif"/>
        </w:rPr>
        <w:t xml:space="preserve"> prvkem nelze plnit </w:t>
      </w:r>
      <w:proofErr w:type="spellStart"/>
      <w:r>
        <w:rPr>
          <w:rFonts w:ascii="LiberationSerif" w:hAnsi="LiberationSerif"/>
        </w:rPr>
        <w:t>více</w:t>
      </w:r>
      <w:proofErr w:type="spellEnd"/>
      <w:r>
        <w:rPr>
          <w:rFonts w:ascii="LiberationSerif" w:hAnsi="LiberationSerif"/>
        </w:rPr>
        <w:t xml:space="preserve"> </w:t>
      </w:r>
      <w:proofErr w:type="spellStart"/>
      <w:r>
        <w:rPr>
          <w:rFonts w:ascii="LiberationSerif" w:hAnsi="LiberationSerif"/>
        </w:rPr>
        <w:t>povinných</w:t>
      </w:r>
      <w:proofErr w:type="spellEnd"/>
      <w:r>
        <w:rPr>
          <w:rFonts w:ascii="LiberationSerif" w:hAnsi="LiberationSerif"/>
        </w:rPr>
        <w:t xml:space="preserve"> </w:t>
      </w:r>
      <w:proofErr w:type="spellStart"/>
      <w:r>
        <w:rPr>
          <w:rFonts w:ascii="LiberationSerif" w:hAnsi="LiberationSerif"/>
        </w:rPr>
        <w:t>požadavku</w:t>
      </w:r>
      <w:proofErr w:type="spellEnd"/>
      <w:r>
        <w:rPr>
          <w:rFonts w:ascii="LiberationSerif" w:hAnsi="LiberationSerif"/>
        </w:rPr>
        <w:t xml:space="preserve">̊. </w:t>
      </w:r>
    </w:p>
    <w:p w:rsidR="0017745D" w:rsidRDefault="0017745D" w:rsidP="0017745D">
      <w:pPr>
        <w:pStyle w:val="Normlnweb"/>
        <w:numPr>
          <w:ilvl w:val="0"/>
          <w:numId w:val="2"/>
        </w:numPr>
        <w:rPr>
          <w:rFonts w:ascii="OpenSymbol" w:hAnsi="OpenSymbol"/>
        </w:rPr>
      </w:pPr>
      <w:r>
        <w:rPr>
          <w:rFonts w:ascii="LiberationSerif" w:hAnsi="LiberationSerif"/>
        </w:rPr>
        <w:lastRenderedPageBreak/>
        <w:t xml:space="preserve">U kategorií s propozicemi prvky nad </w:t>
      </w:r>
      <w:proofErr w:type="spellStart"/>
      <w:r>
        <w:rPr>
          <w:rFonts w:ascii="LiberationSerif" w:hAnsi="LiberationSerif"/>
        </w:rPr>
        <w:t>rámec</w:t>
      </w:r>
      <w:proofErr w:type="spellEnd"/>
      <w:r>
        <w:rPr>
          <w:rFonts w:ascii="LiberationSerif" w:hAnsi="LiberationSerif"/>
        </w:rPr>
        <w:t xml:space="preserve"> </w:t>
      </w:r>
      <w:proofErr w:type="spellStart"/>
      <w:r>
        <w:rPr>
          <w:rFonts w:ascii="LiberationSerif" w:hAnsi="LiberationSerif"/>
        </w:rPr>
        <w:t>skladebních</w:t>
      </w:r>
      <w:proofErr w:type="spellEnd"/>
      <w:r>
        <w:rPr>
          <w:rFonts w:ascii="LiberationSerif" w:hAnsi="LiberationSerif"/>
        </w:rPr>
        <w:t xml:space="preserve"> </w:t>
      </w:r>
      <w:proofErr w:type="spellStart"/>
      <w:r>
        <w:rPr>
          <w:rFonts w:ascii="LiberationSerif" w:hAnsi="LiberationSerif"/>
        </w:rPr>
        <w:t>požadavku</w:t>
      </w:r>
      <w:proofErr w:type="spellEnd"/>
      <w:r>
        <w:rPr>
          <w:rFonts w:ascii="LiberationSerif" w:hAnsi="LiberationSerif"/>
        </w:rPr>
        <w:t xml:space="preserve">̊, nemohou </w:t>
      </w:r>
      <w:proofErr w:type="spellStart"/>
      <w:r>
        <w:rPr>
          <w:rFonts w:ascii="LiberationSerif" w:hAnsi="LiberationSerif"/>
        </w:rPr>
        <w:t>zvýšit</w:t>
      </w:r>
      <w:proofErr w:type="spellEnd"/>
      <w:r>
        <w:rPr>
          <w:rFonts w:ascii="LiberationSerif" w:hAnsi="LiberationSerif"/>
        </w:rPr>
        <w:t xml:space="preserve"> </w:t>
      </w:r>
      <w:proofErr w:type="spellStart"/>
      <w:r>
        <w:rPr>
          <w:rFonts w:ascii="LiberationSerif" w:hAnsi="LiberationSerif"/>
        </w:rPr>
        <w:t>maximálni</w:t>
      </w:r>
      <w:proofErr w:type="spellEnd"/>
      <w:r>
        <w:rPr>
          <w:rFonts w:ascii="LiberationSerif" w:hAnsi="LiberationSerif"/>
        </w:rPr>
        <w:t xml:space="preserve">́ hodnotu </w:t>
      </w:r>
      <w:proofErr w:type="spellStart"/>
      <w:r>
        <w:rPr>
          <w:rFonts w:ascii="LiberationSerif" w:hAnsi="LiberationSerif"/>
        </w:rPr>
        <w:t>známky</w:t>
      </w:r>
      <w:proofErr w:type="spellEnd"/>
      <w:r>
        <w:rPr>
          <w:rFonts w:ascii="LiberationSerif" w:hAnsi="LiberationSerif"/>
        </w:rPr>
        <w:t xml:space="preserve"> D, jejich provedení bude </w:t>
      </w:r>
      <w:proofErr w:type="spellStart"/>
      <w:r>
        <w:rPr>
          <w:rFonts w:ascii="LiberationSerif" w:hAnsi="LiberationSerif"/>
        </w:rPr>
        <w:t>však</w:t>
      </w:r>
      <w:proofErr w:type="spellEnd"/>
      <w:r>
        <w:rPr>
          <w:rFonts w:ascii="LiberationSerif" w:hAnsi="LiberationSerif"/>
        </w:rPr>
        <w:t xml:space="preserve"> posouzeno panelem E. </w:t>
      </w:r>
      <w:r w:rsidR="001F22D9">
        <w:rPr>
          <w:rFonts w:ascii="LiberationSerif" w:hAnsi="LiberationSerif"/>
        </w:rPr>
        <w:t>U kategorií VS4C a VS5C lze zvýšit známku D</w:t>
      </w:r>
    </w:p>
    <w:p w:rsidR="0017745D" w:rsidRDefault="0017745D" w:rsidP="0017745D">
      <w:pPr>
        <w:pStyle w:val="Normlnweb"/>
        <w:numPr>
          <w:ilvl w:val="0"/>
          <w:numId w:val="2"/>
        </w:numPr>
        <w:rPr>
          <w:rFonts w:ascii="OpenSymbol" w:hAnsi="OpenSymbol"/>
        </w:rPr>
      </w:pPr>
      <w:proofErr w:type="spellStart"/>
      <w:r>
        <w:rPr>
          <w:rFonts w:ascii="LiberationSerif" w:hAnsi="LiberationSerif"/>
        </w:rPr>
        <w:t>Při</w:t>
      </w:r>
      <w:proofErr w:type="spellEnd"/>
      <w:r>
        <w:rPr>
          <w:rFonts w:ascii="LiberationSerif" w:hAnsi="LiberationSerif"/>
        </w:rPr>
        <w:t xml:space="preserve"> </w:t>
      </w:r>
      <w:proofErr w:type="spellStart"/>
      <w:r>
        <w:rPr>
          <w:rFonts w:ascii="LiberationSerif" w:hAnsi="LiberationSerif"/>
        </w:rPr>
        <w:t>shode</w:t>
      </w:r>
      <w:proofErr w:type="spellEnd"/>
      <w:r>
        <w:rPr>
          <w:rFonts w:ascii="LiberationSerif" w:hAnsi="LiberationSerif"/>
        </w:rPr>
        <w:t xml:space="preserve">̌ bodů rozhoduje </w:t>
      </w:r>
      <w:proofErr w:type="spellStart"/>
      <w:r>
        <w:rPr>
          <w:rFonts w:ascii="LiberationSerif" w:hAnsi="LiberationSerif"/>
        </w:rPr>
        <w:t>známka</w:t>
      </w:r>
      <w:proofErr w:type="spellEnd"/>
      <w:r>
        <w:rPr>
          <w:rFonts w:ascii="LiberationSerif" w:hAnsi="LiberationSerif"/>
        </w:rPr>
        <w:t xml:space="preserve"> na přeskoku</w:t>
      </w:r>
    </w:p>
    <w:p w:rsidR="0017745D" w:rsidRDefault="0017745D" w:rsidP="0017745D">
      <w:pPr>
        <w:pStyle w:val="Normlnweb"/>
        <w:numPr>
          <w:ilvl w:val="0"/>
          <w:numId w:val="2"/>
        </w:numPr>
        <w:rPr>
          <w:rFonts w:ascii="OpenSymbol" w:hAnsi="OpenSymbol"/>
        </w:rPr>
      </w:pPr>
      <w:proofErr w:type="spellStart"/>
      <w:r>
        <w:rPr>
          <w:rFonts w:ascii="LiberationSerif" w:hAnsi="LiberationSerif"/>
        </w:rPr>
        <w:t>Více</w:t>
      </w:r>
      <w:proofErr w:type="spellEnd"/>
      <w:r>
        <w:rPr>
          <w:rFonts w:ascii="LiberationSerif" w:hAnsi="LiberationSerif"/>
        </w:rPr>
        <w:t xml:space="preserve"> </w:t>
      </w:r>
      <w:proofErr w:type="spellStart"/>
      <w:r>
        <w:rPr>
          <w:rFonts w:ascii="LiberationSerif" w:hAnsi="LiberationSerif"/>
        </w:rPr>
        <w:t>skladebních</w:t>
      </w:r>
      <w:proofErr w:type="spellEnd"/>
      <w:r>
        <w:rPr>
          <w:rFonts w:ascii="LiberationSerif" w:hAnsi="LiberationSerif"/>
        </w:rPr>
        <w:t xml:space="preserve"> </w:t>
      </w:r>
      <w:proofErr w:type="spellStart"/>
      <w:r>
        <w:rPr>
          <w:rFonts w:ascii="LiberationSerif" w:hAnsi="LiberationSerif"/>
        </w:rPr>
        <w:t>požadavku</w:t>
      </w:r>
      <w:proofErr w:type="spellEnd"/>
      <w:r>
        <w:rPr>
          <w:rFonts w:ascii="LiberationSerif" w:hAnsi="LiberationSerif"/>
        </w:rPr>
        <w:t xml:space="preserve">̊ nelze plnit </w:t>
      </w:r>
      <w:proofErr w:type="spellStart"/>
      <w:r>
        <w:rPr>
          <w:rFonts w:ascii="LiberationSerif" w:hAnsi="LiberationSerif"/>
        </w:rPr>
        <w:t>jedním</w:t>
      </w:r>
      <w:proofErr w:type="spellEnd"/>
      <w:r>
        <w:rPr>
          <w:rFonts w:ascii="LiberationSerif" w:hAnsi="LiberationSerif"/>
        </w:rPr>
        <w:t xml:space="preserve"> prvkem </w:t>
      </w:r>
    </w:p>
    <w:p w:rsidR="0017745D" w:rsidRDefault="0017745D" w:rsidP="0017745D">
      <w:pPr>
        <w:pStyle w:val="Normlnweb"/>
        <w:numPr>
          <w:ilvl w:val="0"/>
          <w:numId w:val="2"/>
        </w:numPr>
        <w:rPr>
          <w:rFonts w:ascii="OpenSymbol" w:hAnsi="OpenSymbol"/>
        </w:rPr>
      </w:pPr>
      <w:proofErr w:type="spellStart"/>
      <w:r>
        <w:rPr>
          <w:rFonts w:ascii="LiberationSerif" w:hAnsi="LiberationSerif"/>
        </w:rPr>
        <w:t>Neuplatňuji</w:t>
      </w:r>
      <w:proofErr w:type="spellEnd"/>
      <w:r>
        <w:rPr>
          <w:rFonts w:ascii="LiberationSerif" w:hAnsi="LiberationSerif"/>
        </w:rPr>
        <w:t xml:space="preserve">́ se </w:t>
      </w:r>
      <w:proofErr w:type="spellStart"/>
      <w:r>
        <w:rPr>
          <w:rFonts w:ascii="LiberationSerif" w:hAnsi="LiberationSerif"/>
        </w:rPr>
        <w:t>srážky</w:t>
      </w:r>
      <w:proofErr w:type="spellEnd"/>
      <w:r>
        <w:rPr>
          <w:rFonts w:ascii="LiberationSerif" w:hAnsi="LiberationSerif"/>
        </w:rPr>
        <w:t xml:space="preserve"> za </w:t>
      </w:r>
      <w:proofErr w:type="spellStart"/>
      <w:r>
        <w:rPr>
          <w:rFonts w:ascii="LiberationSerif" w:hAnsi="LiberationSerif"/>
        </w:rPr>
        <w:t>krátkou</w:t>
      </w:r>
      <w:proofErr w:type="spellEnd"/>
      <w:r>
        <w:rPr>
          <w:rFonts w:ascii="LiberationSerif" w:hAnsi="LiberationSerif"/>
        </w:rPr>
        <w:t xml:space="preserve"> sestavu </w:t>
      </w:r>
    </w:p>
    <w:p w:rsidR="0017745D" w:rsidRDefault="0017745D" w:rsidP="0017745D">
      <w:pPr>
        <w:pStyle w:val="Normlnweb"/>
        <w:numPr>
          <w:ilvl w:val="0"/>
          <w:numId w:val="2"/>
        </w:numPr>
        <w:rPr>
          <w:rFonts w:ascii="OpenSymbol" w:hAnsi="OpenSymbol"/>
        </w:rPr>
      </w:pPr>
      <w:r>
        <w:rPr>
          <w:rFonts w:ascii="LiberationSerif" w:hAnsi="LiberationSerif"/>
        </w:rPr>
        <w:t xml:space="preserve">Vzhledem k tomu, </w:t>
      </w:r>
      <w:proofErr w:type="spellStart"/>
      <w:r>
        <w:rPr>
          <w:rFonts w:ascii="LiberationSerif" w:hAnsi="LiberationSerif"/>
        </w:rPr>
        <w:t>že</w:t>
      </w:r>
      <w:proofErr w:type="spellEnd"/>
      <w:r>
        <w:rPr>
          <w:rFonts w:ascii="LiberationSerif" w:hAnsi="LiberationSerif"/>
        </w:rPr>
        <w:t xml:space="preserve"> </w:t>
      </w:r>
      <w:proofErr w:type="spellStart"/>
      <w:r>
        <w:rPr>
          <w:rFonts w:ascii="LiberationSerif" w:hAnsi="LiberationSerif"/>
        </w:rPr>
        <w:t>tělocvična</w:t>
      </w:r>
      <w:proofErr w:type="spellEnd"/>
      <w:r>
        <w:rPr>
          <w:rFonts w:ascii="LiberationSerif" w:hAnsi="LiberationSerif"/>
        </w:rPr>
        <w:t xml:space="preserve"> </w:t>
      </w:r>
      <w:proofErr w:type="spellStart"/>
      <w:r>
        <w:rPr>
          <w:rFonts w:ascii="LiberationSerif" w:hAnsi="LiberationSerif"/>
        </w:rPr>
        <w:t>neni</w:t>
      </w:r>
      <w:proofErr w:type="spellEnd"/>
      <w:r>
        <w:rPr>
          <w:rFonts w:ascii="LiberationSerif" w:hAnsi="LiberationSerif"/>
        </w:rPr>
        <w:t xml:space="preserve">́ vybavena </w:t>
      </w:r>
      <w:proofErr w:type="spellStart"/>
      <w:r>
        <w:rPr>
          <w:rFonts w:ascii="LiberationSerif" w:hAnsi="LiberationSerif"/>
        </w:rPr>
        <w:t>dostatečným</w:t>
      </w:r>
      <w:proofErr w:type="spellEnd"/>
      <w:r>
        <w:rPr>
          <w:rFonts w:ascii="LiberationSerif" w:hAnsi="LiberationSerif"/>
        </w:rPr>
        <w:t xml:space="preserve"> prostorem pro </w:t>
      </w:r>
      <w:proofErr w:type="spellStart"/>
      <w:r>
        <w:rPr>
          <w:rFonts w:ascii="LiberationSerif" w:hAnsi="LiberationSerif"/>
        </w:rPr>
        <w:t>diváky</w:t>
      </w:r>
      <w:proofErr w:type="spellEnd"/>
      <w:r>
        <w:rPr>
          <w:rFonts w:ascii="LiberationSerif" w:hAnsi="LiberationSerif"/>
        </w:rPr>
        <w:t xml:space="preserve">, bude na hlavní </w:t>
      </w:r>
      <w:proofErr w:type="spellStart"/>
      <w:r>
        <w:rPr>
          <w:rFonts w:ascii="LiberationSerif" w:hAnsi="LiberationSerif"/>
        </w:rPr>
        <w:t>závod</w:t>
      </w:r>
      <w:proofErr w:type="spellEnd"/>
      <w:r>
        <w:rPr>
          <w:rFonts w:ascii="LiberationSerif" w:hAnsi="LiberationSerif"/>
        </w:rPr>
        <w:t xml:space="preserve"> </w:t>
      </w:r>
      <w:proofErr w:type="spellStart"/>
      <w:r>
        <w:rPr>
          <w:rFonts w:ascii="LiberationSerif" w:hAnsi="LiberationSerif"/>
        </w:rPr>
        <w:t>umožněn</w:t>
      </w:r>
      <w:proofErr w:type="spellEnd"/>
      <w:r>
        <w:rPr>
          <w:rFonts w:ascii="LiberationSerif" w:hAnsi="LiberationSerif"/>
        </w:rPr>
        <w:t xml:space="preserve"> pouze jeden doprovod (</w:t>
      </w:r>
      <w:proofErr w:type="spellStart"/>
      <w:r>
        <w:rPr>
          <w:rFonts w:ascii="LiberationSerif" w:hAnsi="LiberationSerif"/>
        </w:rPr>
        <w:t>rodic</w:t>
      </w:r>
      <w:proofErr w:type="spellEnd"/>
      <w:r>
        <w:rPr>
          <w:rFonts w:ascii="LiberationSerif" w:hAnsi="LiberationSerif"/>
        </w:rPr>
        <w:t xml:space="preserve">̌) na jednu </w:t>
      </w:r>
      <w:proofErr w:type="spellStart"/>
      <w:r>
        <w:rPr>
          <w:rFonts w:ascii="LiberationSerif" w:hAnsi="LiberationSerif"/>
        </w:rPr>
        <w:t>závodnici</w:t>
      </w:r>
      <w:proofErr w:type="spellEnd"/>
      <w:r>
        <w:rPr>
          <w:rFonts w:ascii="LiberationSerif" w:hAnsi="LiberationSerif"/>
        </w:rPr>
        <w:t xml:space="preserve">. Na </w:t>
      </w:r>
      <w:proofErr w:type="spellStart"/>
      <w:r>
        <w:rPr>
          <w:rFonts w:ascii="LiberationSerif" w:hAnsi="LiberationSerif"/>
        </w:rPr>
        <w:t>vyhlášeni</w:t>
      </w:r>
      <w:proofErr w:type="spellEnd"/>
      <w:r>
        <w:rPr>
          <w:rFonts w:ascii="LiberationSerif" w:hAnsi="LiberationSerif"/>
        </w:rPr>
        <w:t xml:space="preserve">́ </w:t>
      </w:r>
      <w:proofErr w:type="spellStart"/>
      <w:r>
        <w:rPr>
          <w:rFonts w:ascii="LiberationSerif" w:hAnsi="LiberationSerif"/>
        </w:rPr>
        <w:t>výsledku</w:t>
      </w:r>
      <w:proofErr w:type="spellEnd"/>
      <w:r>
        <w:rPr>
          <w:rFonts w:ascii="LiberationSerif" w:hAnsi="LiberationSerif"/>
        </w:rPr>
        <w:t xml:space="preserve">̊ bude vstup </w:t>
      </w:r>
      <w:proofErr w:type="spellStart"/>
      <w:r>
        <w:rPr>
          <w:rFonts w:ascii="LiberationSerif" w:hAnsi="LiberationSerif"/>
        </w:rPr>
        <w:t>uvolněn</w:t>
      </w:r>
      <w:proofErr w:type="spellEnd"/>
      <w:r>
        <w:rPr>
          <w:rFonts w:ascii="LiberationSerif" w:hAnsi="LiberationSerif"/>
        </w:rPr>
        <w:t xml:space="preserve"> pro </w:t>
      </w:r>
      <w:proofErr w:type="spellStart"/>
      <w:r>
        <w:rPr>
          <w:rFonts w:ascii="LiberationSerif" w:hAnsi="LiberationSerif"/>
        </w:rPr>
        <w:t>všechny</w:t>
      </w:r>
      <w:proofErr w:type="spellEnd"/>
      <w:r>
        <w:rPr>
          <w:rFonts w:ascii="LiberationSerif" w:hAnsi="LiberationSerif"/>
        </w:rPr>
        <w:t xml:space="preserve"> </w:t>
      </w:r>
      <w:proofErr w:type="spellStart"/>
      <w:r>
        <w:rPr>
          <w:rFonts w:ascii="LiberationSerif" w:hAnsi="LiberationSerif"/>
        </w:rPr>
        <w:t>doprovázejíci</w:t>
      </w:r>
      <w:proofErr w:type="spellEnd"/>
      <w:r>
        <w:rPr>
          <w:rFonts w:ascii="LiberationSerif" w:hAnsi="LiberationSerif"/>
        </w:rPr>
        <w:t xml:space="preserve">́. </w:t>
      </w:r>
    </w:p>
    <w:p w:rsidR="0017745D" w:rsidRDefault="0017745D" w:rsidP="0017745D">
      <w:pPr>
        <w:pStyle w:val="Normlnweb"/>
        <w:numPr>
          <w:ilvl w:val="0"/>
          <w:numId w:val="2"/>
        </w:numPr>
        <w:rPr>
          <w:rFonts w:ascii="OpenSymbol" w:hAnsi="OpenSymbol"/>
        </w:rPr>
      </w:pPr>
      <w:r>
        <w:rPr>
          <w:rFonts w:ascii="LiberationSerif" w:hAnsi="LiberationSerif"/>
        </w:rPr>
        <w:t xml:space="preserve">Na </w:t>
      </w:r>
      <w:proofErr w:type="spellStart"/>
      <w:r>
        <w:rPr>
          <w:rFonts w:ascii="LiberationSerif" w:hAnsi="LiberationSerif"/>
        </w:rPr>
        <w:t>závode</w:t>
      </w:r>
      <w:proofErr w:type="spellEnd"/>
      <w:r>
        <w:rPr>
          <w:rFonts w:ascii="LiberationSerif" w:hAnsi="LiberationSerif"/>
        </w:rPr>
        <w:t xml:space="preserve">̌ k dispozici </w:t>
      </w:r>
      <w:proofErr w:type="spellStart"/>
      <w:r>
        <w:rPr>
          <w:rFonts w:ascii="LiberationSerif" w:hAnsi="LiberationSerif"/>
        </w:rPr>
        <w:t>občerstveni</w:t>
      </w:r>
      <w:proofErr w:type="spellEnd"/>
      <w:r>
        <w:rPr>
          <w:rFonts w:ascii="LiberationSerif" w:hAnsi="LiberationSerif"/>
        </w:rPr>
        <w:t xml:space="preserve">́ </w:t>
      </w:r>
    </w:p>
    <w:p w:rsidR="0017745D" w:rsidRDefault="0017745D" w:rsidP="0017745D">
      <w:pPr>
        <w:pStyle w:val="Normlnweb"/>
        <w:numPr>
          <w:ilvl w:val="0"/>
          <w:numId w:val="2"/>
        </w:numPr>
        <w:rPr>
          <w:rFonts w:ascii="OpenSymbol" w:hAnsi="OpenSymbol"/>
        </w:rPr>
      </w:pPr>
      <w:r>
        <w:rPr>
          <w:rFonts w:ascii="LiberationSerif" w:hAnsi="LiberationSerif"/>
        </w:rPr>
        <w:t xml:space="preserve">Platby pouze na </w:t>
      </w:r>
      <w:proofErr w:type="spellStart"/>
      <w:r>
        <w:rPr>
          <w:rFonts w:ascii="LiberationSerif" w:hAnsi="LiberationSerif"/>
        </w:rPr>
        <w:t>míste</w:t>
      </w:r>
      <w:proofErr w:type="spellEnd"/>
      <w:r>
        <w:rPr>
          <w:rFonts w:ascii="LiberationSerif" w:hAnsi="LiberationSerif"/>
        </w:rPr>
        <w:t xml:space="preserve">̌ </w:t>
      </w:r>
    </w:p>
    <w:p w:rsidR="0017745D" w:rsidRPr="0017745D" w:rsidRDefault="0017745D" w:rsidP="0017745D">
      <w:pPr>
        <w:jc w:val="center"/>
        <w:rPr>
          <w:b/>
          <w:bCs/>
        </w:rPr>
      </w:pPr>
    </w:p>
    <w:sectPr w:rsidR="0017745D" w:rsidRPr="00177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iberationSerif">
    <w:altName w:val="Cambria"/>
    <w:panose1 w:val="020B0604020202020204"/>
    <w:charset w:val="00"/>
    <w:family w:val="roman"/>
    <w:notTrueType/>
    <w:pitch w:val="default"/>
  </w:font>
  <w:font w:name="OpenSymbol">
    <w:altName w:val="Cambria"/>
    <w:panose1 w:val="020B06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TimesNewRomanPS">
    <w:altName w:val="Times New Roman"/>
    <w:panose1 w:val="020B0604020202020204"/>
    <w:charset w:val="00"/>
    <w:family w:val="roman"/>
    <w:pitch w:val="default"/>
  </w:font>
  <w:font w:name="GeorgiaPr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E35F1"/>
    <w:multiLevelType w:val="hybridMultilevel"/>
    <w:tmpl w:val="AC8867B0"/>
    <w:lvl w:ilvl="0" w:tplc="57420C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8191D"/>
    <w:multiLevelType w:val="multilevel"/>
    <w:tmpl w:val="23BE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3683580">
    <w:abstractNumId w:val="0"/>
  </w:num>
  <w:num w:numId="2" w16cid:durableId="941305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5D"/>
    <w:rsid w:val="0017745D"/>
    <w:rsid w:val="001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EFC0"/>
  <w15:chartTrackingRefBased/>
  <w15:docId w15:val="{D6741F06-9E6C-1D46-8962-D2D582F9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7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177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9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F16FD3-FC78-D244-AF7C-010CEE0C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491</Words>
  <Characters>3128</Characters>
  <Application>Microsoft Office Word</Application>
  <DocSecurity>0</DocSecurity>
  <Lines>60</Lines>
  <Paragraphs>16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Kindlová</dc:creator>
  <cp:keywords/>
  <dc:description/>
  <cp:lastModifiedBy>Jiřina Kindlová</cp:lastModifiedBy>
  <cp:revision>2</cp:revision>
  <dcterms:created xsi:type="dcterms:W3CDTF">2024-12-03T18:07:00Z</dcterms:created>
  <dcterms:modified xsi:type="dcterms:W3CDTF">2024-12-03T18:07:00Z</dcterms:modified>
</cp:coreProperties>
</file>