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ČASOVÝ PROGRAM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8:00 –  8:30       prezence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8:00 –  8:30       volné rozcvičení I. (III.+IV. liga)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8:30                   porada trenérů a rozhodčích 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8:40 –  8:45       nástup I. sled,  zahájení závodu  (III. + IV. liga)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8:50 – 10:20      závod I. sled –  rozcvičení před závodem 1 minuta na závodnici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10:20 – 10:35      volné rozcvičení  II. sled (V. Liga)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10:40 – 10:50      vyhlášení výsledků I. sled, nástup II. sled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10:55 – 12:15      závod II. sledu (V. liga) - rozcvičení před závodem 1 minuta na závodnici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12:20 – 12:35      volné rozcvičení  III. sled (II. Liga + EXTRALIGA)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12:35 – 12:45      vyhlášení výsledků II. sled, nástup III. sled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13:00 – 14:20      závod III. sled (II. liga + Extraliga) – závodnice nastoupí na nářadí – rozcvičí se (délka bude  stanovena na poradě) – a odzávodí   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14:30                   vyhlášení výsledků  III. sled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60"/>
        <w:rPr>
          <w:sz w:val="32"/>
          <w:szCs w:val="32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54f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LibreOffice/7.4.3.2$Windows_X86_64 LibreOffice_project/1048a8393ae2eeec98dff31b5c133c5f1d08b890</Application>
  <AppVersion>15.0000</AppVersion>
  <Pages>1</Pages>
  <Words>118</Words>
  <Characters>621</Characters>
  <CharactersWithSpaces>862</CharactersWithSpaces>
  <Paragraphs>15</Paragraphs>
  <Company>UNIPETROL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2022-11-13T07:35:00Z</dcterms:created>
  <dc:creator>Michaela Čejková</dc:creator>
  <dc:description/>
  <dc:language>cs-CZ</dc:language>
  <cp:lastModifiedBy/>
  <cp:lastPrinted>2023-11-13T11:59:00Z</cp:lastPrinted>
  <dcterms:modified xsi:type="dcterms:W3CDTF">2024-11-20T19:26:45Z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