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hdphoto2.wdp" ContentType="image/vnd.ms-photo"/>
  <Override PartName="/word/media/hdphoto1.wdp" ContentType="image/vnd.ms-photo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5009515</wp:posOffset>
                </wp:positionH>
                <wp:positionV relativeFrom="paragraph">
                  <wp:posOffset>-667385</wp:posOffset>
                </wp:positionV>
                <wp:extent cx="871855" cy="961390"/>
                <wp:effectExtent l="0" t="0" r="0" b="0"/>
                <wp:wrapNone/>
                <wp:docPr id="1" name="Obrázek 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amount="50000" bright="20000" contrast="20000" sat="30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l="0" t="0" r="0" b="1852"/>
                        <a:stretch/>
                      </pic:blipFill>
                      <pic:spPr>
                        <a:xfrm>
                          <a:off x="0" y="0"/>
                          <a:ext cx="871200" cy="960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4" stroked="f" style="position:absolute;margin-left:394.45pt;margin-top:-52.55pt;width:68.55pt;height:75.6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200660</wp:posOffset>
                </wp:positionH>
                <wp:positionV relativeFrom="paragraph">
                  <wp:posOffset>-462915</wp:posOffset>
                </wp:positionV>
                <wp:extent cx="846455" cy="760730"/>
                <wp:effectExtent l="0" t="0" r="0" b="0"/>
                <wp:wrapNone/>
                <wp:docPr id="2" name="Obrázek 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5" descr=""/>
                        <pic:cNvPicPr/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846000" cy="759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5" stroked="f" style="position:absolute;margin-left:15.8pt;margin-top:-36.45pt;width:66.55pt;height:59.8pt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Arial" w:hAnsi="Arial"/>
          <w:b/>
          <w:bCs/>
        </w:rPr>
        <w:t>Tělocvičná jednota SOKOL Dvůr Králové nad Labem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oddíl šplhu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Vás zve k účasti na otevřeném závodě – zúčastnit se mohou i nečlenové Sokola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VELKÁ CENA PODKRKONOŠÍ  </w:t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8"/>
          <w:szCs w:val="28"/>
        </w:rPr>
        <w:t>I</w:t>
      </w:r>
      <w:r>
        <w:rPr>
          <w:rFonts w:ascii="Arial" w:hAnsi="Arial"/>
          <w:b/>
          <w:bCs/>
          <w:sz w:val="28"/>
          <w:szCs w:val="28"/>
        </w:rPr>
        <w:t>V</w:t>
      </w:r>
      <w:r>
        <w:rPr>
          <w:rFonts w:ascii="Arial" w:hAnsi="Arial"/>
          <w:b/>
          <w:bCs/>
          <w:sz w:val="28"/>
          <w:szCs w:val="28"/>
        </w:rPr>
        <w:t>. ROČNÍK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 xml:space="preserve">Závod je zařazen do série </w:t>
      </w:r>
      <w:r>
        <w:rPr>
          <w:rFonts w:ascii="Arial" w:hAnsi="Arial"/>
          <w:b/>
        </w:rPr>
        <w:t xml:space="preserve">Velkých cen ve šplhu na laně </w:t>
      </w:r>
      <w:r>
        <w:rPr>
          <w:rFonts w:ascii="Arial" w:hAnsi="Arial"/>
          <w:b/>
        </w:rPr>
        <w:t>a</w:t>
      </w:r>
      <w:r>
        <w:rPr>
          <w:rFonts w:ascii="Arial" w:hAnsi="Arial"/>
        </w:rPr>
        <w:t xml:space="preserve"> do seznamu kvalifikačních závodů pro Mistrovství České republiky ve šplhu n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laně </w:t>
      </w:r>
      <w:r>
        <w:rPr>
          <w:rFonts w:ascii="Arial" w:hAnsi="Arial"/>
        </w:rPr>
        <w:t>4,5 m a 8 m.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b/>
          <w:bCs/>
          <w:color w:val="FF0000"/>
        </w:rPr>
        <w:t>Po ukončení závodu proběhne školení nových rozhodčích olympijského šplhu. Více informací na stránkách www.svetsplhu.cz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i/>
        </w:rPr>
        <w:t>Pořadatel:</w:t>
        <w:tab/>
      </w:r>
      <w:r>
        <w:rPr>
          <w:rFonts w:ascii="Arial" w:hAnsi="Arial"/>
        </w:rPr>
        <w:t>TJ SOKOL Dvůr Králové nad Labem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i/>
        </w:rPr>
        <w:t>Místo:</w:t>
        <w:tab/>
        <w:tab/>
      </w:r>
      <w:r>
        <w:rPr>
          <w:rFonts w:ascii="Arial" w:hAnsi="Arial"/>
        </w:rPr>
        <w:t>Sportovní hala STRŽ,</w:t>
      </w:r>
    </w:p>
    <w:p>
      <w:pPr>
        <w:pStyle w:val="Normal"/>
        <w:ind w:firstLine="709"/>
        <w:rPr>
          <w:rFonts w:ascii="Arial" w:hAnsi="Arial"/>
        </w:rPr>
      </w:pPr>
      <w:r>
        <w:rPr>
          <w:rFonts w:ascii="Arial" w:hAnsi="Arial"/>
          <w:color w:val="333333"/>
        </w:rPr>
        <w:tab/>
        <w:t>Elišky Krásnohorské 2919, Dvůr Králové nad Labem</w:t>
      </w:r>
      <w:r>
        <w:rPr>
          <w:rFonts w:ascii="Arial" w:hAnsi="Arial"/>
        </w:rPr>
        <w:t xml:space="preserve">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bCs/>
        </w:rPr>
        <w:t>Datum:</w:t>
      </w:r>
      <w:r>
        <w:rPr>
          <w:rFonts w:ascii="Arial" w:hAnsi="Arial"/>
          <w:b/>
          <w:bCs/>
        </w:rPr>
        <w:t xml:space="preserve"> </w:t>
        <w:tab/>
      </w:r>
      <w:r>
        <w:rPr>
          <w:rFonts w:ascii="Arial" w:hAnsi="Arial"/>
          <w:b/>
          <w:bCs/>
        </w:rPr>
        <w:t>sobota</w:t>
      </w:r>
      <w:r>
        <w:rPr>
          <w:rFonts w:ascii="Arial" w:hAnsi="Arial"/>
          <w:b/>
          <w:bCs/>
        </w:rPr>
        <w:t xml:space="preserve"> 2</w:t>
      </w: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.0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.202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 </w:t>
      </w:r>
    </w:p>
    <w:p>
      <w:pPr>
        <w:pStyle w:val="Normal"/>
        <w:rPr>
          <w:rFonts w:ascii="Arial" w:hAnsi="Arial"/>
          <w:i/>
          <w:i/>
          <w:iCs/>
          <w:color w:val="FF0000"/>
        </w:rPr>
      </w:pPr>
      <w:r>
        <w:rPr>
          <w:rFonts w:ascii="Arial" w:hAnsi="Arial"/>
          <w:i/>
          <w:iCs/>
          <w:color w:val="FF000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ab/>
        <w:tab/>
        <w:tab/>
        <w:tab/>
        <w:tab/>
      </w:r>
      <w:r>
        <w:rPr>
          <w:rFonts w:ascii="Arial" w:hAnsi="Arial"/>
          <w:b/>
          <w:bCs/>
          <w:sz w:val="40"/>
          <w:szCs w:val="40"/>
        </w:rPr>
        <w:t xml:space="preserve">PROPOZICE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left" w:pos="2552" w:leader="none"/>
        </w:tabs>
        <w:rPr/>
      </w:pPr>
      <w:r>
        <w:rPr>
          <w:rFonts w:ascii="Arial" w:hAnsi="Arial"/>
          <w:i/>
          <w:u w:val="single"/>
        </w:rPr>
        <w:t>Organizační výbor</w:t>
      </w:r>
      <w:r>
        <w:rPr>
          <w:rFonts w:ascii="Arial" w:hAnsi="Arial"/>
          <w:i/>
        </w:rPr>
        <w:t>:</w:t>
      </w:r>
      <w:r>
        <w:rPr>
          <w:rFonts w:ascii="Arial" w:hAnsi="Arial"/>
        </w:rPr>
        <w:t xml:space="preserve"> </w:t>
        <w:tab/>
        <w:t xml:space="preserve">Ředitel závodu </w:t>
        <w:tab/>
        <w:tab/>
        <w:t>-  Jiří Schreiber</w:t>
      </w:r>
    </w:p>
    <w:p>
      <w:pPr>
        <w:pStyle w:val="Normal"/>
        <w:tabs>
          <w:tab w:val="clear" w:pos="709"/>
          <w:tab w:val="left" w:pos="2552" w:leader="none"/>
        </w:tabs>
        <w:rPr/>
      </w:pPr>
      <w:r>
        <w:rPr>
          <w:rFonts w:ascii="Arial" w:hAnsi="Arial"/>
        </w:rPr>
        <w:t xml:space="preserve">                              </w:t>
      </w:r>
      <w:r>
        <w:rPr>
          <w:rFonts w:ascii="Arial" w:hAnsi="Arial"/>
        </w:rPr>
        <w:tab/>
        <w:t xml:space="preserve">Rozhodčí u lana </w:t>
        <w:tab/>
        <w:t xml:space="preserve">-  </w:t>
      </w:r>
      <w:r>
        <w:rPr>
          <w:rFonts w:ascii="Arial" w:hAnsi="Arial"/>
        </w:rPr>
        <w:t>Jan Jarý</w:t>
      </w:r>
      <w:r>
        <w:rPr>
          <w:rFonts w:ascii="Arial" w:hAnsi="Arial"/>
        </w:rPr>
        <w:t xml:space="preserve"> </w:t>
      </w:r>
    </w:p>
    <w:p>
      <w:pPr>
        <w:pStyle w:val="Normal"/>
        <w:tabs>
          <w:tab w:val="clear" w:pos="709"/>
          <w:tab w:val="left" w:pos="2552" w:leader="none"/>
        </w:tabs>
        <w:rPr/>
      </w:pPr>
      <w:r>
        <w:rPr>
          <w:rFonts w:ascii="Arial" w:hAnsi="Arial"/>
        </w:rPr>
        <w:tab/>
        <w:t xml:space="preserve">Startér </w:t>
        <w:tab/>
        <w:tab/>
        <w:tab/>
        <w:t>-  Jan Štěpánek</w:t>
      </w:r>
    </w:p>
    <w:p>
      <w:pPr>
        <w:pStyle w:val="Normal"/>
        <w:tabs>
          <w:tab w:val="clear" w:pos="709"/>
          <w:tab w:val="left" w:pos="2552" w:leader="none"/>
        </w:tabs>
        <w:rPr/>
      </w:pPr>
      <w:r>
        <w:rPr>
          <w:rFonts w:ascii="Arial" w:hAnsi="Arial"/>
        </w:rPr>
        <w:tab/>
        <w:t xml:space="preserve">Časomíra </w:t>
        <w:tab/>
        <w:tab/>
        <w:t>-  Ondřej Schreiber</w:t>
        <w:tab/>
        <w:t>a Filip Holan</w:t>
        <w:tab/>
      </w:r>
    </w:p>
    <w:p>
      <w:pPr>
        <w:pStyle w:val="Normal"/>
        <w:tabs>
          <w:tab w:val="clear" w:pos="709"/>
          <w:tab w:val="left" w:pos="2552" w:leader="none"/>
        </w:tabs>
        <w:rPr/>
      </w:pPr>
      <w:r>
        <w:rPr>
          <w:rFonts w:ascii="Arial" w:hAnsi="Arial"/>
        </w:rPr>
        <w:tab/>
        <w:t xml:space="preserve">Zápis výsledků </w:t>
        <w:tab/>
        <w:tab/>
        <w:t>-  Gabriela Schreiberová</w:t>
      </w:r>
    </w:p>
    <w:p>
      <w:pPr>
        <w:pStyle w:val="Normal"/>
        <w:tabs>
          <w:tab w:val="clear" w:pos="709"/>
          <w:tab w:val="left" w:pos="2552" w:leader="none"/>
        </w:tabs>
        <w:rPr/>
      </w:pPr>
      <w:r>
        <w:rPr>
          <w:rFonts w:ascii="Arial" w:hAnsi="Arial"/>
        </w:rPr>
        <w:tab/>
        <w:t xml:space="preserve">Technický úsek </w:t>
        <w:tab/>
        <w:tab/>
        <w:t xml:space="preserve">-  Jan Holan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i/>
          <w:u w:val="single"/>
        </w:rPr>
        <w:t xml:space="preserve">Systém soutěže </w:t>
      </w:r>
      <w:r>
        <w:rPr>
          <w:rFonts w:ascii="Arial" w:hAnsi="Arial"/>
          <w:i/>
          <w:u w:val="single"/>
        </w:rPr>
        <w:t>a časový plán -</w:t>
      </w:r>
      <w:r>
        <w:rPr>
          <w:rFonts w:ascii="Arial" w:hAnsi="Arial"/>
          <w:i/>
          <w:u w:val="single"/>
        </w:rPr>
        <w:t xml:space="preserve"> žáci/žákyně – lano 3 m:</w:t>
      </w:r>
      <w:r>
        <w:rPr>
          <w:rFonts w:ascii="Arial" w:hAnsi="Arial"/>
        </w:rPr>
        <w:t xml:space="preserve"> </w:t>
      </w:r>
    </w:p>
    <w:p>
      <w:pPr>
        <w:pStyle w:val="Normal"/>
        <w:tabs>
          <w:tab w:val="clear" w:pos="709"/>
          <w:tab w:val="left" w:pos="8520" w:leader="none"/>
        </w:tabs>
        <w:rPr>
          <w:rFonts w:ascii="Arial" w:hAnsi="Arial"/>
        </w:rPr>
      </w:pPr>
      <w:r>
        <w:rPr/>
      </w:r>
    </w:p>
    <w:p>
      <w:pPr>
        <w:pStyle w:val="Normal"/>
        <w:tabs>
          <w:tab w:val="clear" w:pos="709"/>
          <w:tab w:val="left" w:pos="2618" w:leader="none"/>
        </w:tabs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Žáci a žákyně:</w:t>
        <w:tab/>
        <w:tab/>
        <w:t>ročník 20</w:t>
      </w:r>
      <w:r>
        <w:rPr>
          <w:rFonts w:ascii="Arial" w:hAnsi="Arial"/>
          <w:b w:val="false"/>
          <w:bCs w:val="false"/>
        </w:rPr>
        <w:t>14</w:t>
      </w:r>
      <w:r>
        <w:rPr>
          <w:rFonts w:ascii="Arial" w:hAnsi="Arial"/>
          <w:b w:val="false"/>
          <w:bCs w:val="false"/>
        </w:rPr>
        <w:t xml:space="preserve"> a mladší lano </w:t>
      </w:r>
      <w:r>
        <w:rPr>
          <w:rFonts w:ascii="Arial" w:hAnsi="Arial"/>
          <w:b w:val="false"/>
          <w:bCs w:val="false"/>
        </w:rPr>
        <w:t>3</w:t>
      </w:r>
      <w:r>
        <w:rPr>
          <w:rFonts w:ascii="Arial" w:hAnsi="Arial"/>
          <w:b w:val="false"/>
          <w:bCs w:val="false"/>
        </w:rPr>
        <w:t xml:space="preserve"> m</w:t>
        <w:tab/>
      </w:r>
    </w:p>
    <w:p>
      <w:pPr>
        <w:pStyle w:val="Normal"/>
        <w:rPr/>
      </w:pPr>
      <w:r>
        <w:rPr>
          <w:rFonts w:ascii="Arial" w:hAnsi="Arial"/>
        </w:rPr>
        <w:t>Prezence:</w:t>
        <w:tab/>
        <w:tab/>
        <w:tab/>
        <w:t xml:space="preserve">do 8,30 hodin, </w:t>
      </w:r>
    </w:p>
    <w:p>
      <w:pPr>
        <w:pStyle w:val="Normal"/>
        <w:rPr/>
      </w:pPr>
      <w:r>
        <w:rPr>
          <w:rFonts w:ascii="Arial" w:hAnsi="Arial"/>
        </w:rPr>
        <w:t>Rozcvičení:</w:t>
        <w:tab/>
        <w:tab/>
        <w:tab/>
        <w:t>8,30 – 9,00 hodin</w:t>
      </w:r>
    </w:p>
    <w:p>
      <w:pPr>
        <w:pStyle w:val="Normal"/>
        <w:rPr/>
      </w:pPr>
      <w:r>
        <w:rPr>
          <w:rFonts w:ascii="Arial" w:hAnsi="Arial"/>
        </w:rPr>
        <w:t>Začátek závodu:</w:t>
        <w:tab/>
        <w:tab/>
        <w:t>09,00 hodin</w:t>
      </w:r>
    </w:p>
    <w:p>
      <w:pPr>
        <w:pStyle w:val="Normal"/>
        <w:rPr/>
      </w:pPr>
      <w:r>
        <w:rPr>
          <w:rFonts w:ascii="Arial" w:hAnsi="Arial"/>
        </w:rPr>
        <w:t>Vyhodnocení závodu:</w:t>
        <w:tab/>
      </w:r>
      <w:r>
        <w:rPr>
          <w:rFonts w:ascii="Arial" w:hAnsi="Arial"/>
        </w:rPr>
        <w:t>1</w:t>
      </w:r>
      <w:r>
        <w:rPr>
          <w:rFonts w:ascii="Arial" w:hAnsi="Arial"/>
        </w:rPr>
        <w:t>0,30 hodin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i/>
          <w:u w:val="single"/>
        </w:rPr>
        <w:t>Odměny</w:t>
      </w:r>
      <w:r>
        <w:rPr>
          <w:rFonts w:ascii="Arial" w:hAnsi="Arial"/>
          <w:i/>
        </w:rPr>
        <w:t xml:space="preserve">: </w:t>
      </w:r>
    </w:p>
    <w:p>
      <w:pPr>
        <w:pStyle w:val="Normal"/>
        <w:rPr/>
      </w:pPr>
      <w:r>
        <w:rPr>
          <w:rFonts w:ascii="Arial" w:hAnsi="Arial"/>
        </w:rPr>
        <w:t>- první tři závodníci v každé kategorii obdrží pohár a diplom</w:t>
      </w:r>
    </w:p>
    <w:p>
      <w:pPr>
        <w:pStyle w:val="Normal"/>
        <w:rPr/>
      </w:pPr>
      <w:r>
        <w:rPr>
          <w:rFonts w:ascii="Arial" w:hAnsi="Arial"/>
        </w:rPr>
        <w:t>- všichni závodníci obdrží pamětní list a drobné upomínkové předměty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 xml:space="preserve">- závod probíhá na jednom laně </w:t>
      </w:r>
      <w:r>
        <w:rPr>
          <w:rFonts w:ascii="Arial" w:hAnsi="Arial"/>
        </w:rPr>
        <w:t>dvouk</w:t>
      </w:r>
      <w:r>
        <w:rPr>
          <w:rFonts w:ascii="Arial" w:hAnsi="Arial"/>
        </w:rPr>
        <w:t>olově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- v každém kole má závodník jeden pokus</w:t>
      </w:r>
    </w:p>
    <w:p>
      <w:pPr>
        <w:pStyle w:val="Normal"/>
        <w:rPr/>
      </w:pPr>
      <w:r>
        <w:rPr>
          <w:rFonts w:ascii="Arial" w:hAnsi="Arial"/>
        </w:rPr>
        <w:t xml:space="preserve"> </w:t>
      </w:r>
    </w:p>
    <w:p>
      <w:pPr>
        <w:pStyle w:val="Normal"/>
        <w:rPr/>
      </w:pPr>
      <w:r>
        <w:rPr>
          <w:rFonts w:ascii="Arial" w:hAnsi="Arial"/>
        </w:rPr>
        <w:t xml:space="preserve">Závodník je klasifikován, pokud má alespoň </w:t>
      </w:r>
      <w:r>
        <w:rPr>
          <w:rFonts w:ascii="Arial" w:hAnsi="Arial"/>
          <w:b/>
        </w:rPr>
        <w:t>jeden platný pokus</w:t>
      </w:r>
      <w:r>
        <w:rPr>
          <w:rFonts w:ascii="Arial" w:hAnsi="Arial"/>
        </w:rPr>
        <w:t>. V případě s</w:t>
      </w:r>
      <w:r>
        <w:rPr>
          <w:rFonts w:ascii="Arial" w:hAnsi="Arial"/>
        </w:rPr>
        <w:t>hod</w:t>
      </w:r>
      <w:r>
        <w:rPr>
          <w:rFonts w:ascii="Arial" w:hAnsi="Arial"/>
        </w:rPr>
        <w:t xml:space="preserve">nosti </w:t>
      </w:r>
      <w:r>
        <w:rPr>
          <w:rFonts w:ascii="Arial" w:hAnsi="Arial"/>
        </w:rPr>
        <w:t>N</w:t>
      </w:r>
      <w:r>
        <w:rPr>
          <w:rFonts w:ascii="Arial" w:hAnsi="Arial"/>
        </w:rPr>
        <w:t>ejlepšího času u dvou a více závodníků rozhoduje druhý nejlepší čas.</w:t>
      </w:r>
    </w:p>
    <w:p>
      <w:pPr>
        <w:pStyle w:val="Normal"/>
        <w:rPr>
          <w:rFonts w:ascii="Arial" w:hAnsi="Arial"/>
          <w:i/>
          <w:i/>
          <w:u w:val="single"/>
        </w:rPr>
      </w:pPr>
      <w:r>
        <w:rPr/>
      </w:r>
    </w:p>
    <w:p>
      <w:pPr>
        <w:pStyle w:val="Normal"/>
        <w:rPr>
          <w:rFonts w:ascii="Arial" w:hAnsi="Arial"/>
          <w:i/>
          <w:i/>
          <w:u w:val="single"/>
        </w:rPr>
      </w:pPr>
      <w:r>
        <w:rPr/>
      </w:r>
    </w:p>
    <w:p>
      <w:pPr>
        <w:pStyle w:val="Normal"/>
        <w:rPr>
          <w:rFonts w:ascii="Arial" w:hAnsi="Arial"/>
          <w:i/>
          <w:i/>
          <w:u w:val="single"/>
        </w:rPr>
      </w:pPr>
      <w:r>
        <w:rPr/>
      </w:r>
    </w:p>
    <w:p>
      <w:pPr>
        <w:pStyle w:val="Normal"/>
        <w:rPr/>
      </w:pPr>
      <w:r>
        <w:rPr>
          <w:rFonts w:ascii="Arial" w:hAnsi="Arial"/>
          <w:i/>
          <w:u w:val="single"/>
        </w:rPr>
        <w:t>S</w:t>
      </w:r>
      <w:r>
        <w:rPr>
          <w:rFonts w:ascii="Arial" w:hAnsi="Arial"/>
          <w:i/>
          <w:u w:val="single"/>
        </w:rPr>
        <w:t xml:space="preserve">ystém soutěže </w:t>
      </w:r>
      <w:r>
        <w:rPr>
          <w:rFonts w:ascii="Arial" w:hAnsi="Arial"/>
          <w:i/>
          <w:u w:val="single"/>
        </w:rPr>
        <w:t>a časový plán VC Podkrkonoší</w:t>
      </w:r>
    </w:p>
    <w:p>
      <w:pPr>
        <w:pStyle w:val="Normal"/>
        <w:rPr>
          <w:rFonts w:ascii="Arial" w:hAnsi="Arial"/>
          <w:i/>
          <w:i/>
          <w:u w:val="single"/>
        </w:rPr>
      </w:pPr>
      <w:r>
        <w:rPr/>
      </w:r>
    </w:p>
    <w:p>
      <w:pPr>
        <w:pStyle w:val="Normal"/>
        <w:rPr/>
      </w:pPr>
      <w:r>
        <w:rPr>
          <w:rFonts w:ascii="Arial" w:hAnsi="Arial"/>
          <w:i/>
          <w:u w:val="single"/>
        </w:rPr>
        <w:t>Prezence:</w:t>
      </w:r>
      <w:r>
        <w:rPr>
          <w:rFonts w:ascii="Arial" w:hAnsi="Arial"/>
          <w:b/>
        </w:rPr>
        <w:t xml:space="preserve"> –    10,00 - 12,00 hod.</w:t>
      </w:r>
      <w:r>
        <w:rPr>
          <w:rFonts w:ascii="Arial" w:hAnsi="Arial"/>
        </w:rPr>
        <w:t xml:space="preserve">  VC Podkrkonoší</w:t>
      </w:r>
    </w:p>
    <w:p>
      <w:pPr>
        <w:pStyle w:val="Normal"/>
        <w:tabs>
          <w:tab w:val="clear" w:pos="709"/>
          <w:tab w:val="left" w:pos="2618" w:leader="none"/>
        </w:tabs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tabs>
          <w:tab w:val="clear" w:pos="709"/>
          <w:tab w:val="left" w:pos="2618" w:leader="none"/>
        </w:tabs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i/>
          <w:iCs/>
          <w:u w:val="single"/>
        </w:rPr>
        <w:t>Kategorie:</w:t>
      </w:r>
      <w:r>
        <w:rPr>
          <w:rFonts w:ascii="Arial" w:hAnsi="Arial"/>
          <w:b w:val="false"/>
          <w:bCs w:val="false"/>
        </w:rPr>
        <w:t xml:space="preserve"> </w:t>
      </w:r>
    </w:p>
    <w:p>
      <w:pPr>
        <w:pStyle w:val="Normal"/>
        <w:tabs>
          <w:tab w:val="clear" w:pos="709"/>
          <w:tab w:val="left" w:pos="2618" w:leader="none"/>
        </w:tabs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tabs>
          <w:tab w:val="clear" w:pos="709"/>
          <w:tab w:val="left" w:pos="2618" w:leader="none"/>
        </w:tabs>
        <w:rPr/>
      </w:pPr>
      <w:r>
        <w:rPr>
          <w:rFonts w:ascii="Arial" w:hAnsi="Arial"/>
          <w:b w:val="false"/>
          <w:bCs w:val="false"/>
        </w:rPr>
        <w:t>I.   Žáci a žákyně</w:t>
        <w:tab/>
        <w:t>ročník 200</w:t>
      </w:r>
      <w:r>
        <w:rPr>
          <w:rFonts w:ascii="Arial" w:hAnsi="Arial"/>
          <w:b w:val="false"/>
          <w:bCs w:val="false"/>
        </w:rPr>
        <w:t>9</w:t>
      </w:r>
      <w:r>
        <w:rPr>
          <w:rFonts w:ascii="Arial" w:hAnsi="Arial"/>
          <w:b w:val="false"/>
          <w:bCs w:val="false"/>
        </w:rPr>
        <w:t xml:space="preserve"> a mladší lano 4,5 m</w:t>
        <w:tab/>
      </w:r>
    </w:p>
    <w:p>
      <w:pPr>
        <w:pStyle w:val="Normal"/>
        <w:tabs>
          <w:tab w:val="clear" w:pos="709"/>
          <w:tab w:val="left" w:pos="2618" w:leader="none"/>
        </w:tabs>
        <w:rPr/>
      </w:pPr>
      <w:r>
        <w:rPr>
          <w:rFonts w:ascii="Arial" w:hAnsi="Arial"/>
          <w:b w:val="false"/>
          <w:bCs w:val="false"/>
        </w:rPr>
        <w:t xml:space="preserve">II.  Dorostenci </w:t>
        <w:tab/>
        <w:t>ročník 200</w:t>
      </w:r>
      <w:r>
        <w:rPr>
          <w:rFonts w:ascii="Arial" w:hAnsi="Arial"/>
          <w:b w:val="false"/>
          <w:bCs w:val="false"/>
        </w:rPr>
        <w:t>6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>až</w:t>
      </w:r>
      <w:r>
        <w:rPr>
          <w:rFonts w:ascii="Arial" w:hAnsi="Arial"/>
          <w:b w:val="false"/>
          <w:bCs w:val="false"/>
        </w:rPr>
        <w:t xml:space="preserve"> 200</w:t>
      </w:r>
      <w:r>
        <w:rPr>
          <w:rFonts w:ascii="Arial" w:hAnsi="Arial"/>
          <w:b w:val="false"/>
          <w:bCs w:val="false"/>
        </w:rPr>
        <w:t>8</w:t>
      </w:r>
      <w:r>
        <w:rPr>
          <w:rFonts w:ascii="Arial" w:hAnsi="Arial"/>
          <w:b w:val="false"/>
          <w:bCs w:val="false"/>
        </w:rPr>
        <w:t xml:space="preserve">  lano 4,5 m</w:t>
      </w:r>
    </w:p>
    <w:p>
      <w:pPr>
        <w:pStyle w:val="Normal"/>
        <w:tabs>
          <w:tab w:val="clear" w:pos="709"/>
          <w:tab w:val="left" w:pos="2618" w:leader="none"/>
        </w:tabs>
        <w:rPr/>
      </w:pPr>
      <w:r>
        <w:rPr>
          <w:rFonts w:ascii="Arial" w:hAnsi="Arial"/>
          <w:b w:val="false"/>
          <w:bCs w:val="false"/>
        </w:rPr>
        <w:t xml:space="preserve">III. Ženy a dorostenky </w:t>
        <w:tab/>
        <w:t>ročník 200</w:t>
      </w:r>
      <w:r>
        <w:rPr>
          <w:rFonts w:ascii="Arial" w:hAnsi="Arial"/>
          <w:b w:val="false"/>
          <w:bCs w:val="false"/>
        </w:rPr>
        <w:t>8</w:t>
      </w:r>
      <w:r>
        <w:rPr>
          <w:rFonts w:ascii="Arial" w:hAnsi="Arial"/>
          <w:b w:val="false"/>
          <w:bCs w:val="false"/>
        </w:rPr>
        <w:t xml:space="preserve"> a starší   lano 4,5m</w:t>
      </w:r>
    </w:p>
    <w:p>
      <w:pPr>
        <w:pStyle w:val="Normal"/>
        <w:tabs>
          <w:tab w:val="clear" w:pos="709"/>
          <w:tab w:val="left" w:pos="2618" w:leader="none"/>
        </w:tabs>
        <w:rPr/>
      </w:pPr>
      <w:r>
        <w:rPr>
          <w:rFonts w:ascii="Arial" w:hAnsi="Arial"/>
          <w:b w:val="false"/>
          <w:bCs w:val="false"/>
        </w:rPr>
        <w:t xml:space="preserve">IV. Muži </w:t>
        <w:tab/>
        <w:t>ročník 200</w:t>
      </w:r>
      <w:r>
        <w:rPr>
          <w:rFonts w:ascii="Arial" w:hAnsi="Arial"/>
          <w:b w:val="false"/>
          <w:bCs w:val="false"/>
        </w:rPr>
        <w:t>5</w:t>
      </w:r>
      <w:r>
        <w:rPr>
          <w:rFonts w:ascii="Arial" w:hAnsi="Arial"/>
          <w:b w:val="false"/>
          <w:bCs w:val="false"/>
        </w:rPr>
        <w:t xml:space="preserve"> – 197</w:t>
      </w:r>
      <w:r>
        <w:rPr>
          <w:rFonts w:ascii="Arial" w:hAnsi="Arial"/>
          <w:b w:val="false"/>
          <w:bCs w:val="false"/>
        </w:rPr>
        <w:t>4</w:t>
      </w:r>
      <w:r>
        <w:rPr>
          <w:rFonts w:ascii="Arial" w:hAnsi="Arial"/>
          <w:b w:val="false"/>
          <w:bCs w:val="false"/>
        </w:rPr>
        <w:t xml:space="preserve">    lano 8 m </w:t>
      </w:r>
    </w:p>
    <w:p>
      <w:pPr>
        <w:pStyle w:val="Normal"/>
        <w:tabs>
          <w:tab w:val="clear" w:pos="709"/>
          <w:tab w:val="left" w:pos="2618" w:leader="none"/>
        </w:tabs>
        <w:rPr/>
      </w:pPr>
      <w:r>
        <w:rPr>
          <w:rFonts w:ascii="Arial" w:hAnsi="Arial"/>
          <w:b w:val="false"/>
          <w:bCs w:val="false"/>
        </w:rPr>
        <w:t xml:space="preserve">V.  Masters </w:t>
        <w:tab/>
        <w:t>ročník 197</w:t>
      </w:r>
      <w:r>
        <w:rPr>
          <w:rFonts w:ascii="Arial" w:hAnsi="Arial"/>
          <w:b w:val="false"/>
          <w:bCs w:val="false"/>
        </w:rPr>
        <w:t>3</w:t>
      </w:r>
      <w:r>
        <w:rPr>
          <w:rFonts w:ascii="Arial" w:hAnsi="Arial"/>
          <w:b w:val="false"/>
          <w:bCs w:val="false"/>
        </w:rPr>
        <w:t xml:space="preserve"> a starší   lano 8 m</w:t>
      </w:r>
    </w:p>
    <w:p>
      <w:pPr>
        <w:pStyle w:val="Normal"/>
        <w:tabs>
          <w:tab w:val="clear" w:pos="709"/>
          <w:tab w:val="left" w:pos="2618" w:leader="none"/>
        </w:tabs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rPr/>
      </w:pPr>
      <w:r>
        <w:rPr>
          <w:rFonts w:ascii="Arial" w:hAnsi="Arial"/>
        </w:rPr>
        <w:t>Rozcvičení závodníků:</w:t>
        <w:tab/>
        <w:tab/>
        <w:tab/>
        <w:t>10,00 – 12,00 hodin</w:t>
      </w:r>
    </w:p>
    <w:p>
      <w:pPr>
        <w:pStyle w:val="Normal"/>
        <w:rPr/>
      </w:pPr>
      <w:r>
        <w:rPr>
          <w:rFonts w:ascii="Arial" w:hAnsi="Arial"/>
        </w:rPr>
        <w:t>Zahájení závodu:</w:t>
        <w:tab/>
        <w:tab/>
        <w:tab/>
        <w:tab/>
        <w:t>12,30 hodin</w:t>
        <w:tab/>
        <w:t xml:space="preserve"> </w:t>
        <w:tab/>
      </w:r>
    </w:p>
    <w:p>
      <w:pPr>
        <w:pStyle w:val="Normal"/>
        <w:rPr/>
      </w:pPr>
      <w:r>
        <w:rPr>
          <w:rFonts w:ascii="Arial" w:hAnsi="Arial"/>
        </w:rPr>
        <w:t xml:space="preserve">Předpokládané ukončení závodu:         </w:t>
        <w:tab/>
        <w:t>17,00 hod</w:t>
      </w:r>
      <w:r>
        <w:rPr>
          <w:rFonts w:ascii="Arial" w:hAnsi="Arial"/>
        </w:rPr>
        <w:t>in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>Nástup závodníků, vyhlášení výsledků a zakončení 15 min. po ukončení závodu.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i/>
          <w:u w:val="single"/>
        </w:rPr>
        <w:t>Odměny</w:t>
      </w:r>
      <w:r>
        <w:rPr>
          <w:rFonts w:ascii="Arial" w:hAnsi="Arial"/>
          <w:i/>
        </w:rPr>
        <w:t xml:space="preserve">: </w:t>
      </w:r>
    </w:p>
    <w:p>
      <w:pPr>
        <w:pStyle w:val="Normal"/>
        <w:rPr/>
      </w:pPr>
      <w:r>
        <w:rPr>
          <w:rFonts w:ascii="Arial" w:hAnsi="Arial"/>
          <w:i/>
        </w:rPr>
        <w:t xml:space="preserve">- </w:t>
      </w:r>
      <w:r>
        <w:rPr>
          <w:rFonts w:ascii="Arial" w:hAnsi="Arial"/>
          <w:i w:val="false"/>
          <w:iCs w:val="false"/>
        </w:rPr>
        <w:t>vítězové  závodu mužů a žen obdrží finanční prémii 1000 Kč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- první tři závodníci v každé kategorii obdrží diplom a medaili</w:t>
      </w:r>
    </w:p>
    <w:p>
      <w:pPr>
        <w:pStyle w:val="Normal"/>
        <w:rPr/>
      </w:pPr>
      <w:bookmarkStart w:id="0" w:name="__DdeLink__286_804929175"/>
      <w:r>
        <w:rPr>
          <w:rFonts w:ascii="Arial" w:hAnsi="Arial"/>
        </w:rPr>
        <w:t>- každý závodník obdrží pamětní list, upomínkové předměty</w:t>
      </w:r>
      <w:bookmarkEnd w:id="0"/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hanging="0"/>
        <w:rPr/>
      </w:pPr>
      <w:r>
        <w:rPr>
          <w:rFonts w:ascii="Arial" w:hAnsi="Arial"/>
          <w:b/>
          <w:bCs/>
          <w:color w:val="C9211E"/>
        </w:rPr>
        <w:t>12,30 hod. OFICIÁLNÍ ZAHÁJENÍ  VC Podkrkonoší</w:t>
      </w:r>
    </w:p>
    <w:p>
      <w:pPr>
        <w:pStyle w:val="Normal"/>
        <w:ind w:left="284" w:hanging="142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</w:r>
    </w:p>
    <w:p>
      <w:pPr>
        <w:pStyle w:val="Normal"/>
        <w:rPr/>
      </w:pPr>
      <w:r>
        <w:rPr>
          <w:rFonts w:ascii="Arial" w:hAnsi="Arial"/>
          <w:b/>
          <w:bCs/>
        </w:rPr>
        <w:t>Odpolední časový plán závodu :</w:t>
      </w:r>
    </w:p>
    <w:p>
      <w:pPr>
        <w:pStyle w:val="Normal"/>
        <w:spacing w:before="120" w:after="0"/>
        <w:rPr/>
      </w:pPr>
      <w:r>
        <w:rPr>
          <w:rFonts w:ascii="Arial" w:hAnsi="Arial"/>
        </w:rPr>
        <w:t>Nástup závodníků:</w:t>
        <w:tab/>
        <w:tab/>
        <w:tab/>
        <w:tab/>
        <w:tab/>
        <w:t xml:space="preserve">12,30 hod. </w:t>
      </w:r>
    </w:p>
    <w:p>
      <w:pPr>
        <w:pStyle w:val="Normal"/>
        <w:spacing w:before="120" w:after="0"/>
        <w:rPr/>
      </w:pPr>
      <w:r>
        <w:rPr>
          <w:rFonts w:ascii="Arial" w:hAnsi="Arial"/>
        </w:rPr>
        <w:t xml:space="preserve">Začátek závodu žáci a žákyně </w:t>
      </w:r>
      <w:r>
        <w:rPr>
          <w:rFonts w:ascii="Arial" w:hAnsi="Arial"/>
          <w:b/>
        </w:rPr>
        <w:t>4,5m</w:t>
      </w:r>
      <w:r>
        <w:rPr>
          <w:rFonts w:ascii="Arial" w:hAnsi="Arial"/>
        </w:rPr>
        <w:t>:</w:t>
        <w:tab/>
        <w:tab/>
        <w:t xml:space="preserve">13,00 hod. </w:t>
      </w:r>
    </w:p>
    <w:p>
      <w:pPr>
        <w:pStyle w:val="Normal"/>
        <w:rPr/>
      </w:pPr>
      <w:r>
        <w:rPr>
          <w:rFonts w:ascii="Arial" w:hAnsi="Arial"/>
        </w:rPr>
        <w:t xml:space="preserve">Začátek závodu dorost a ženy </w:t>
      </w:r>
      <w:r>
        <w:rPr>
          <w:rFonts w:ascii="Arial" w:hAnsi="Arial"/>
          <w:b/>
        </w:rPr>
        <w:t>4,5m</w:t>
      </w:r>
      <w:r>
        <w:rPr>
          <w:rFonts w:ascii="Arial" w:hAnsi="Arial"/>
        </w:rPr>
        <w:t>:</w:t>
        <w:tab/>
        <w:tab/>
        <w:t xml:space="preserve">14,00 hod. </w:t>
      </w:r>
    </w:p>
    <w:p>
      <w:pPr>
        <w:pStyle w:val="Normal"/>
        <w:rPr/>
      </w:pPr>
      <w:r>
        <w:rPr>
          <w:rFonts w:ascii="Arial" w:hAnsi="Arial"/>
        </w:rPr>
        <w:t xml:space="preserve">Začátek závodu muži a masters </w:t>
      </w:r>
      <w:r>
        <w:rPr>
          <w:rFonts w:ascii="Arial" w:hAnsi="Arial"/>
          <w:b/>
        </w:rPr>
        <w:t>8 m</w:t>
      </w:r>
      <w:r>
        <w:rPr>
          <w:rFonts w:ascii="Arial" w:hAnsi="Arial"/>
        </w:rPr>
        <w:t>:</w:t>
        <w:tab/>
        <w:tab/>
        <w:t>15,00 hod.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Předpokládané ukončení závodu:</w:t>
        <w:tab/>
        <w:tab/>
        <w:t xml:space="preserve">17,00 hod.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Nástup závodníků, vyhlášení výsledků a zakončení 15 min. po ukončení závodu.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color w:val="FF0000"/>
        </w:rPr>
        <w:t xml:space="preserve">Pořadatel má právo na změnu </w:t>
      </w:r>
      <w:r>
        <w:rPr>
          <w:rFonts w:eastAsia="NSimSun" w:cs="Arial" w:ascii="Arial" w:hAnsi="Arial"/>
          <w:color w:val="FF0000"/>
          <w:kern w:val="2"/>
          <w:sz w:val="24"/>
          <w:szCs w:val="24"/>
          <w:lang w:val="cs-CZ" w:eastAsia="zh-CN" w:bidi="hi-IN"/>
        </w:rPr>
        <w:t>časového plánu</w:t>
      </w:r>
      <w:r>
        <w:rPr>
          <w:rFonts w:ascii="Arial" w:hAnsi="Arial"/>
          <w:color w:val="FF0000"/>
        </w:rPr>
        <w:t xml:space="preserve"> dle vývoje soutěže.</w:t>
      </w:r>
    </w:p>
    <w:p>
      <w:pPr>
        <w:pStyle w:val="Normal"/>
        <w:rPr>
          <w:rFonts w:ascii="Arial" w:hAnsi="Arial"/>
          <w:i/>
          <w:i/>
          <w:u w:val="single"/>
        </w:rPr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- závod probíhá na jednom laně tříkolově</w:t>
      </w:r>
      <w:bookmarkStart w:id="1" w:name="_GoBack"/>
      <w:bookmarkEnd w:id="1"/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- v každém kole má závodník jeden pokus</w:t>
      </w:r>
    </w:p>
    <w:p>
      <w:pPr>
        <w:pStyle w:val="Normal"/>
        <w:rPr/>
      </w:pPr>
      <w:r>
        <w:rPr>
          <w:rFonts w:ascii="Arial" w:hAnsi="Arial"/>
        </w:rPr>
        <w:t xml:space="preserve">- pořadí startujících v prvním kole bude sestaveno podle časů uvedených v přihlášce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i/>
          <w:u w:val="single"/>
        </w:rPr>
        <w:t>Finále</w:t>
      </w:r>
      <w:r>
        <w:rPr>
          <w:rFonts w:ascii="Arial" w:hAnsi="Arial"/>
          <w:i/>
        </w:rPr>
        <w:t>: muži a masters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>- startovní pořadí pro finálová kola (4. a 5. kolo) bude sestaveno podle času dosaženého v 1.,2.a 3. kole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- výsledný čas a umístění je dáno nejlepším výkonem ze všech pěti kol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 xml:space="preserve">Závodník je klasifikován, pokud má </w:t>
      </w:r>
      <w:r>
        <w:rPr>
          <w:rFonts w:ascii="Arial" w:hAnsi="Arial"/>
          <w:color w:val="FF0000"/>
        </w:rPr>
        <w:t>alespoň jeden platný pokus</w:t>
      </w:r>
      <w:r>
        <w:rPr>
          <w:rFonts w:ascii="Arial" w:hAnsi="Arial"/>
        </w:rPr>
        <w:t xml:space="preserve">. V případě shodnosti nejlepšího času u dvou a více závodníků rozhoduje druhý nejlepší čas. Soutěží se podle pravidel schválených výkonným výborem šplhu na 8 m laně. </w:t>
      </w:r>
    </w:p>
    <w:p>
      <w:pPr>
        <w:pStyle w:val="Normal"/>
        <w:rPr>
          <w:rFonts w:ascii="Arial" w:hAnsi="Arial"/>
        </w:rPr>
      </w:pPr>
      <w:r>
        <w:rPr/>
      </w:r>
    </w:p>
    <w:p>
      <w:pPr>
        <w:pStyle w:val="Normal"/>
        <w:rPr>
          <w:rFonts w:ascii="Arial" w:hAnsi="Arial"/>
        </w:rPr>
      </w:pPr>
      <w:r>
        <w:rPr/>
      </w:r>
    </w:p>
    <w:p>
      <w:pPr>
        <w:pStyle w:val="Normal"/>
        <w:rPr/>
      </w:pPr>
      <w:r>
        <w:rPr>
          <w:rFonts w:ascii="Arial" w:hAnsi="Arial"/>
          <w:i/>
          <w:u w:val="single"/>
        </w:rPr>
        <w:t>Startovné</w:t>
      </w:r>
      <w:r>
        <w:rPr>
          <w:rFonts w:ascii="Arial" w:hAnsi="Arial"/>
          <w:i/>
        </w:rPr>
        <w:t xml:space="preserve">: </w:t>
      </w:r>
    </w:p>
    <w:p>
      <w:pPr>
        <w:pStyle w:val="Normal"/>
        <w:rPr/>
      </w:pPr>
      <w:r>
        <w:rPr>
          <w:rFonts w:ascii="Arial" w:hAnsi="Arial"/>
          <w:i w:val="false"/>
          <w:iCs w:val="false"/>
        </w:rPr>
        <w:t xml:space="preserve">- </w:t>
      </w:r>
      <w:r>
        <w:rPr>
          <w:rFonts w:eastAsia="NSimSun" w:cs="Arial" w:ascii="Arial" w:hAnsi="Arial"/>
          <w:i w:val="false"/>
          <w:iCs w:val="false"/>
          <w:color w:val="auto"/>
          <w:kern w:val="2"/>
          <w:sz w:val="24"/>
          <w:szCs w:val="24"/>
          <w:lang w:val="cs-CZ" w:eastAsia="zh-CN" w:bidi="hi-IN"/>
        </w:rPr>
        <w:t>pro všechny kategorie, platí se každá kategorie</w:t>
        <w:tab/>
        <w:t>1</w:t>
      </w:r>
      <w:r>
        <w:rPr>
          <w:rFonts w:ascii="Arial" w:hAnsi="Arial"/>
          <w:i w:val="false"/>
          <w:iCs w:val="false"/>
        </w:rPr>
        <w:t>0</w:t>
      </w:r>
      <w:r>
        <w:rPr>
          <w:rFonts w:ascii="Arial" w:hAnsi="Arial"/>
          <w:i w:val="false"/>
          <w:iCs w:val="false"/>
        </w:rPr>
        <w:t>0,00 Kč</w:t>
      </w:r>
    </w:p>
    <w:p>
      <w:pPr>
        <w:pStyle w:val="Normal"/>
        <w:rPr/>
      </w:pPr>
      <w:r>
        <w:rPr>
          <w:rFonts w:ascii="Arial" w:hAnsi="Arial"/>
          <w:i/>
        </w:rPr>
        <w:t xml:space="preserve">- </w:t>
      </w:r>
      <w:r>
        <w:rPr>
          <w:rFonts w:ascii="Arial" w:hAnsi="Arial"/>
          <w:i w:val="false"/>
          <w:iCs w:val="false"/>
        </w:rPr>
        <w:t>platba a registrace do 3</w:t>
      </w:r>
      <w:r>
        <w:rPr>
          <w:rFonts w:ascii="Arial" w:hAnsi="Arial"/>
          <w:i w:val="false"/>
          <w:iCs w:val="false"/>
        </w:rPr>
        <w:t>1</w:t>
      </w:r>
      <w:r>
        <w:rPr>
          <w:rFonts w:ascii="Arial" w:hAnsi="Arial"/>
          <w:i w:val="false"/>
          <w:iCs w:val="false"/>
        </w:rPr>
        <w:t>.</w:t>
      </w:r>
      <w:r>
        <w:rPr>
          <w:rFonts w:ascii="Arial" w:hAnsi="Arial"/>
          <w:i w:val="false"/>
          <w:iCs w:val="false"/>
        </w:rPr>
        <w:t>8</w:t>
      </w:r>
      <w:r>
        <w:rPr>
          <w:rFonts w:ascii="Arial" w:hAnsi="Arial"/>
          <w:i w:val="false"/>
          <w:iCs w:val="false"/>
        </w:rPr>
        <w:t>.202</w:t>
      </w:r>
      <w:r>
        <w:rPr>
          <w:rFonts w:ascii="Arial" w:hAnsi="Arial"/>
          <w:i w:val="false"/>
          <w:iCs w:val="false"/>
        </w:rPr>
        <w:t>4</w:t>
      </w:r>
      <w:r>
        <w:rPr>
          <w:rFonts w:ascii="Arial" w:hAnsi="Arial"/>
          <w:i w:val="false"/>
          <w:iCs w:val="false"/>
        </w:rPr>
        <w:t xml:space="preserve">   </w:t>
        <w:tab/>
        <w:tab/>
        <w:tab/>
        <w:t>100,00 Kč</w:t>
      </w:r>
    </w:p>
    <w:p>
      <w:pPr>
        <w:pStyle w:val="Normal"/>
        <w:rPr/>
      </w:pPr>
      <w:r>
        <w:rPr>
          <w:rFonts w:ascii="Arial" w:hAnsi="Arial"/>
          <w:i w:val="false"/>
          <w:iCs w:val="false"/>
        </w:rPr>
        <w:t>- platba a registrace 1.</w:t>
      </w:r>
      <w:r>
        <w:rPr>
          <w:rFonts w:ascii="Arial" w:hAnsi="Arial"/>
          <w:i w:val="false"/>
          <w:iCs w:val="false"/>
        </w:rPr>
        <w:t>9</w:t>
      </w:r>
      <w:r>
        <w:rPr>
          <w:rFonts w:ascii="Arial" w:hAnsi="Arial"/>
          <w:i w:val="false"/>
          <w:iCs w:val="false"/>
        </w:rPr>
        <w:t>.202</w:t>
      </w:r>
      <w:r>
        <w:rPr>
          <w:rFonts w:ascii="Arial" w:hAnsi="Arial"/>
          <w:i w:val="false"/>
          <w:iCs w:val="false"/>
        </w:rPr>
        <w:t>4</w:t>
      </w:r>
      <w:r>
        <w:rPr>
          <w:rFonts w:ascii="Arial" w:hAnsi="Arial"/>
          <w:i w:val="false"/>
          <w:iCs w:val="false"/>
        </w:rPr>
        <w:t xml:space="preserve"> – </w:t>
      </w:r>
      <w:r>
        <w:rPr>
          <w:rFonts w:ascii="Arial" w:hAnsi="Arial"/>
          <w:i w:val="false"/>
          <w:iCs w:val="false"/>
        </w:rPr>
        <w:t>16</w:t>
      </w:r>
      <w:r>
        <w:rPr>
          <w:rFonts w:ascii="Arial" w:hAnsi="Arial"/>
          <w:i w:val="false"/>
          <w:iCs w:val="false"/>
        </w:rPr>
        <w:t>.</w:t>
      </w:r>
      <w:r>
        <w:rPr>
          <w:rFonts w:ascii="Arial" w:hAnsi="Arial"/>
          <w:i w:val="false"/>
          <w:iCs w:val="false"/>
        </w:rPr>
        <w:t>9</w:t>
      </w:r>
      <w:r>
        <w:rPr>
          <w:rFonts w:ascii="Arial" w:hAnsi="Arial"/>
          <w:i w:val="false"/>
          <w:iCs w:val="false"/>
        </w:rPr>
        <w:t>.202</w:t>
      </w:r>
      <w:r>
        <w:rPr>
          <w:rFonts w:ascii="Arial" w:hAnsi="Arial"/>
          <w:i w:val="false"/>
          <w:iCs w:val="false"/>
        </w:rPr>
        <w:t>4</w:t>
      </w:r>
      <w:r>
        <w:rPr>
          <w:rFonts w:ascii="Arial" w:hAnsi="Arial"/>
          <w:i w:val="false"/>
          <w:iCs w:val="false"/>
        </w:rPr>
        <w:tab/>
        <w:tab/>
        <w:t>200,00 Kč</w:t>
      </w:r>
    </w:p>
    <w:p>
      <w:pPr>
        <w:pStyle w:val="Normal"/>
        <w:rPr/>
      </w:pPr>
      <w:r>
        <w:rPr>
          <w:rFonts w:ascii="Arial" w:hAnsi="Arial"/>
        </w:rPr>
        <w:t xml:space="preserve">- platba a registrace při  vstupu do sportovní haly </w:t>
      </w:r>
      <w:r>
        <w:rPr>
          <w:rFonts w:ascii="Arial" w:hAnsi="Arial"/>
          <w:b w:val="false"/>
          <w:bCs w:val="false"/>
        </w:rPr>
        <w:t xml:space="preserve"> </w:t>
        <w:tab/>
        <w:t>250,00 Kč</w:t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rPr/>
      </w:pPr>
      <w:r>
        <w:rPr>
          <w:rFonts w:ascii="Arial" w:hAnsi="Arial"/>
          <w:i/>
          <w:u w:val="single"/>
        </w:rPr>
        <w:t>Zdravotní podmínky</w:t>
      </w:r>
      <w:r>
        <w:rPr>
          <w:rFonts w:ascii="Arial" w:hAnsi="Arial"/>
          <w:i/>
        </w:rPr>
        <w:t xml:space="preserve">: </w:t>
      </w:r>
    </w:p>
    <w:p>
      <w:pPr>
        <w:pStyle w:val="Normal"/>
        <w:rPr/>
      </w:pPr>
      <w:r>
        <w:rPr>
          <w:rFonts w:ascii="Arial" w:hAnsi="Arial"/>
        </w:rPr>
        <w:t>- každý závodník startuje na vlastní odpovědnost, nezletilí se souhlasem rodičů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i/>
          <w:u w:val="single"/>
        </w:rPr>
        <w:t>Materiální zabezpečení</w:t>
      </w:r>
      <w:r>
        <w:rPr>
          <w:rFonts w:ascii="Arial" w:hAnsi="Arial"/>
          <w:i/>
        </w:rPr>
        <w:t xml:space="preserve">: </w:t>
      </w:r>
    </w:p>
    <w:p>
      <w:pPr>
        <w:pStyle w:val="Normal"/>
        <w:rPr/>
      </w:pPr>
      <w:r>
        <w:rPr>
          <w:rFonts w:ascii="Arial" w:hAnsi="Arial"/>
        </w:rPr>
        <w:t>- náklady na cestovné a stravu si hradí každý sám (případně přispěje vysílající složka)</w:t>
      </w:r>
    </w:p>
    <w:p>
      <w:pPr>
        <w:pStyle w:val="Normal"/>
        <w:rPr>
          <w:rFonts w:ascii="Arial" w:hAnsi="Arial"/>
          <w:i/>
          <w:i/>
          <w:u w:val="single"/>
        </w:rPr>
      </w:pPr>
      <w:r>
        <w:rPr>
          <w:rFonts w:ascii="Arial" w:hAnsi="Arial"/>
          <w:i/>
          <w:u w:val="single"/>
        </w:rPr>
      </w:r>
    </w:p>
    <w:p>
      <w:pPr>
        <w:pStyle w:val="Normal"/>
        <w:rPr/>
      </w:pPr>
      <w:r>
        <w:rPr>
          <w:rFonts w:ascii="Arial" w:hAnsi="Arial"/>
          <w:i/>
          <w:u w:val="single"/>
        </w:rPr>
        <w:t>Občerstvení</w:t>
      </w:r>
      <w:r>
        <w:rPr>
          <w:rFonts w:ascii="Arial" w:hAnsi="Arial"/>
          <w:i/>
        </w:rPr>
        <w:t>:</w:t>
      </w:r>
      <w:r>
        <w:rPr>
          <w:rFonts w:ascii="Arial" w:hAnsi="Arial"/>
        </w:rPr>
        <w:t xml:space="preserve"> </w:t>
      </w:r>
    </w:p>
    <w:p>
      <w:pPr>
        <w:pStyle w:val="Normal"/>
        <w:rPr/>
      </w:pPr>
      <w:r>
        <w:rPr>
          <w:rFonts w:ascii="Arial" w:hAnsi="Arial"/>
        </w:rPr>
        <w:t>- bufet v předsálí haly</w:t>
      </w:r>
    </w:p>
    <w:p>
      <w:pPr>
        <w:pStyle w:val="Normal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rPr>
          <w:rFonts w:ascii="Arial" w:hAnsi="Arial"/>
          <w:i/>
          <w:i/>
        </w:rPr>
      </w:pPr>
      <w:r>
        <w:rPr>
          <w:rFonts w:ascii="Arial" w:hAnsi="Arial"/>
          <w:i/>
          <w:u w:val="single"/>
        </w:rPr>
        <w:t>Doprava</w:t>
      </w:r>
      <w:r>
        <w:rPr>
          <w:rFonts w:ascii="Arial" w:hAnsi="Arial"/>
          <w:i/>
        </w:rPr>
        <w:t xml:space="preserve">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- vlastním vozidlem - </w:t>
      </w:r>
      <w:r>
        <w:rPr>
          <w:rFonts w:ascii="Arial" w:hAnsi="Arial"/>
          <w:color w:val="FF0000"/>
        </w:rPr>
        <w:t>parkování u sportovní haly</w:t>
      </w:r>
      <w:r>
        <w:rPr>
          <w:rFonts w:ascii="Arial" w:hAnsi="Arial"/>
        </w:rPr>
        <w:t xml:space="preserve"> nebo poblíž haly</w:t>
      </w:r>
    </w:p>
    <w:p>
      <w:pPr>
        <w:pStyle w:val="Normal"/>
        <w:ind w:firstLine="2127"/>
        <w:rPr>
          <w:rFonts w:ascii="Arial" w:hAnsi="Arial"/>
        </w:rPr>
      </w:pPr>
      <w:r>
        <w:rPr>
          <w:rFonts w:ascii="Arial" w:hAnsi="Arial"/>
        </w:rPr>
        <w:t xml:space="preserve">- dále možno využít prostorné </w:t>
      </w:r>
      <w:r>
        <w:rPr>
          <w:rFonts w:ascii="Arial" w:hAnsi="Arial"/>
          <w:color w:val="FF0000"/>
        </w:rPr>
        <w:t>parkoviště u ZOO Safari</w:t>
      </w:r>
      <w:r>
        <w:rPr>
          <w:rFonts w:ascii="Arial" w:hAnsi="Arial"/>
        </w:rPr>
        <w:t xml:space="preserve"> (cca. 10 minut</w:t>
      </w:r>
    </w:p>
    <w:p>
      <w:pPr>
        <w:pStyle w:val="Normal"/>
        <w:ind w:firstLine="2268"/>
        <w:rPr>
          <w:rFonts w:ascii="Arial" w:hAnsi="Arial"/>
        </w:rPr>
      </w:pPr>
      <w:r>
        <w:rPr>
          <w:rFonts w:ascii="Arial" w:hAnsi="Arial"/>
        </w:rPr>
        <w:t>chůze pěšky na místo závodu)</w:t>
      </w:r>
    </w:p>
    <w:p>
      <w:pPr>
        <w:pStyle w:val="Normal"/>
        <w:ind w:firstLine="2268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- vlakem - </w:t>
      </w:r>
      <w:r>
        <w:rPr>
          <w:rFonts w:ascii="Arial" w:hAnsi="Arial"/>
          <w:color w:val="FF0000"/>
        </w:rPr>
        <w:t>kdo přijede vlakem, prosím nahlásit předem</w:t>
      </w:r>
    </w:p>
    <w:p>
      <w:pPr>
        <w:pStyle w:val="Normal"/>
        <w:ind w:firstLine="993"/>
        <w:rPr>
          <w:rFonts w:ascii="Arial" w:hAnsi="Arial"/>
        </w:rPr>
      </w:pPr>
      <w:r>
        <w:rPr>
          <w:rFonts w:ascii="Arial" w:hAnsi="Arial"/>
        </w:rPr>
        <w:t xml:space="preserve">→ </w:t>
      </w:r>
      <w:r>
        <w:rPr>
          <w:rFonts w:ascii="Arial" w:hAnsi="Arial"/>
        </w:rPr>
        <w:t>vlakové nádraží je cca. 5 km od místa závodu</w:t>
      </w:r>
    </w:p>
    <w:p>
      <w:pPr>
        <w:pStyle w:val="Normal"/>
        <w:ind w:left="1134" w:hanging="141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- autobusem – z autobusového nádraží jede spoj na ZOO Safari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819150</wp:posOffset>
                </wp:positionH>
                <wp:positionV relativeFrom="paragraph">
                  <wp:posOffset>380365</wp:posOffset>
                </wp:positionV>
                <wp:extent cx="1411605" cy="491490"/>
                <wp:effectExtent l="0" t="0" r="0" b="635"/>
                <wp:wrapNone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840" cy="49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Sportovní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hala</w:t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color w:val="FF0000"/>
                              </w:rPr>
                              <w:t>(parkování u haly)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64.5pt;margin-top:29.95pt;width:111.05pt;height:38.6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Sportovní</w:t>
                      </w:r>
                      <w:r>
                        <w:rPr/>
                        <w:t xml:space="preserve"> </w:t>
                      </w:r>
                      <w:r>
                        <w:rPr>
                          <w:color w:val="FF0000"/>
                        </w:rPr>
                        <w:t>hala</w:t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>
                          <w:color w:val="FF0000"/>
                        </w:rPr>
                        <w:t>(parkování u haly)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374650</wp:posOffset>
                </wp:positionH>
                <wp:positionV relativeFrom="paragraph">
                  <wp:posOffset>1869440</wp:posOffset>
                </wp:positionV>
                <wp:extent cx="594360" cy="878205"/>
                <wp:effectExtent l="27940" t="21590" r="21590" b="20320"/>
                <wp:wrapNone/>
                <wp:docPr id="5" name="Oval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0" cy="877680"/>
                        </a:xfrm>
                        <a:prstGeom prst="ellips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3" stroked="t" style="position:absolute;margin-left:29.5pt;margin-top:147.2pt;width:46.7pt;height:69.05pt">
                <w10:wrap type="none"/>
                <v:fill o:detectmouseclick="t" on="false"/>
                <v:stroke color="red" weight="381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2225040</wp:posOffset>
                </wp:positionH>
                <wp:positionV relativeFrom="paragraph">
                  <wp:posOffset>498475</wp:posOffset>
                </wp:positionV>
                <wp:extent cx="434340" cy="499745"/>
                <wp:effectExtent l="20955" t="22225" r="26670" b="26670"/>
                <wp:wrapNone/>
                <wp:docPr id="6" name="Oval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0" cy="498960"/>
                        </a:xfrm>
                        <a:prstGeom prst="ellips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4" stroked="t" style="position:absolute;margin-left:175.2pt;margin-top:39.25pt;width:34.1pt;height:39.25pt">
                <w10:wrap type="none"/>
                <v:fill o:detectmouseclick="t" on="false"/>
                <v:stroke color="red" weight="381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-360045</wp:posOffset>
                </wp:positionH>
                <wp:positionV relativeFrom="paragraph">
                  <wp:posOffset>1713865</wp:posOffset>
                </wp:positionV>
                <wp:extent cx="1092835" cy="534035"/>
                <wp:effectExtent l="0" t="0" r="635" b="0"/>
                <wp:wrapNone/>
                <wp:docPr id="7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40" cy="53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color w:val="FF0000"/>
                              </w:rPr>
                              <w:t>Parkoviště ZOO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ové pole 2" stroked="f" style="position:absolute;margin-left:-28.35pt;margin-top:134.95pt;width:85.95pt;height:41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color w:val="FF0000"/>
                        </w:rPr>
                        <w:t>Parkoviště ZOO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i/>
          <w:color w:val="FF0000"/>
        </w:rPr>
        <w:t>Možnost parkování:</w:t>
      </w:r>
      <w:r>
        <w:rPr/>
        <w:drawing>
          <wp:inline distT="0" distB="0" distL="0" distR="0">
            <wp:extent cx="5973445" cy="2967990"/>
            <wp:effectExtent l="0" t="0" r="0" b="0"/>
            <wp:docPr id="9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0" t="29894" r="0" b="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i/>
          <w:i/>
          <w:u w:val="single"/>
        </w:rPr>
      </w:pPr>
      <w:r>
        <w:rPr/>
      </w:r>
    </w:p>
    <w:p>
      <w:pPr>
        <w:pStyle w:val="Normal"/>
        <w:rPr/>
      </w:pPr>
      <w:r>
        <w:rPr>
          <w:rFonts w:ascii="Arial" w:hAnsi="Arial"/>
          <w:i/>
          <w:u w:val="single"/>
        </w:rPr>
        <w:t>Přihlášky</w:t>
      </w:r>
      <w:r>
        <w:rPr>
          <w:rFonts w:ascii="Arial" w:hAnsi="Arial"/>
          <w:i/>
        </w:rPr>
        <w:t xml:space="preserve">: </w:t>
      </w:r>
    </w:p>
    <w:p>
      <w:pPr>
        <w:pStyle w:val="Normal"/>
        <w:rPr/>
      </w:pPr>
      <w:r>
        <w:rPr>
          <w:rFonts w:ascii="Arial" w:hAnsi="Arial"/>
        </w:rPr>
        <w:t>- závodníky prosíme o předběžné elektronické či telefonní nahlášení své účasti</w:t>
      </w:r>
    </w:p>
    <w:p>
      <w:pPr>
        <w:pStyle w:val="Normal"/>
        <w:rPr>
          <w:rFonts w:ascii="Arial" w:hAnsi="Arial"/>
          <w:b/>
          <w:b/>
          <w:bCs/>
          <w:color w:val="FF0000"/>
        </w:rPr>
      </w:pPr>
      <w:r>
        <w:rPr/>
      </w:r>
    </w:p>
    <w:p>
      <w:pPr>
        <w:pStyle w:val="Normal"/>
        <w:rPr/>
      </w:pPr>
      <w:r>
        <w:rPr>
          <w:rFonts w:ascii="Arial" w:hAnsi="Arial"/>
          <w:b/>
          <w:bCs/>
          <w:color w:val="FF0000"/>
        </w:rPr>
        <w:t>do 3</w:t>
      </w:r>
      <w:r>
        <w:rPr>
          <w:rFonts w:ascii="Arial" w:hAnsi="Arial"/>
          <w:b/>
          <w:bCs/>
          <w:color w:val="FF0000"/>
        </w:rPr>
        <w:t>1</w:t>
      </w:r>
      <w:r>
        <w:rPr>
          <w:rFonts w:ascii="Arial" w:hAnsi="Arial"/>
          <w:b/>
          <w:bCs/>
          <w:color w:val="FF0000"/>
        </w:rPr>
        <w:t>.</w:t>
      </w:r>
      <w:r>
        <w:rPr>
          <w:rFonts w:ascii="Arial" w:hAnsi="Arial"/>
          <w:b/>
          <w:bCs/>
          <w:color w:val="FF0000"/>
        </w:rPr>
        <w:t>8</w:t>
      </w:r>
      <w:r>
        <w:rPr>
          <w:rFonts w:ascii="Arial" w:hAnsi="Arial"/>
          <w:b/>
          <w:bCs/>
          <w:color w:val="FF0000"/>
        </w:rPr>
        <w:t>.202</w:t>
      </w:r>
      <w:r>
        <w:rPr>
          <w:rFonts w:ascii="Arial" w:hAnsi="Arial"/>
          <w:b/>
          <w:bCs/>
          <w:color w:val="FF0000"/>
        </w:rPr>
        <w:t>4</w:t>
      </w:r>
      <w:r>
        <w:rPr>
          <w:rFonts w:ascii="Arial" w:hAnsi="Arial"/>
          <w:b/>
          <w:bCs/>
          <w:color w:val="FF0000"/>
        </w:rPr>
        <w:t xml:space="preserve"> na e-mail schreiber.sokol.dk@seznam.cz, </w:t>
      </w:r>
    </w:p>
    <w:p>
      <w:pPr>
        <w:pStyle w:val="Normal"/>
        <w:rPr/>
      </w:pPr>
      <w:r>
        <w:rPr>
          <w:rFonts w:ascii="Arial" w:hAnsi="Arial"/>
          <w:b/>
          <w:bCs/>
          <w:color w:val="FF0000"/>
        </w:rPr>
        <w:t xml:space="preserve">mobil: 603275329 nebo na formuláři na </w:t>
      </w:r>
      <w:hyperlink r:id="rId7">
        <w:r>
          <w:rPr>
            <w:rStyle w:val="Internetovodkaz"/>
            <w:rFonts w:ascii="Arial" w:hAnsi="Arial"/>
            <w:b/>
            <w:bCs/>
            <w:color w:val="FF0000"/>
          </w:rPr>
          <w:t>www.svetsplhu.cz</w:t>
        </w:r>
      </w:hyperlink>
    </w:p>
    <w:p>
      <w:pPr>
        <w:pStyle w:val="Normal"/>
        <w:rPr>
          <w:rFonts w:ascii="Arial" w:hAnsi="Arial"/>
          <w:b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</w:r>
    </w:p>
    <w:p>
      <w:pPr>
        <w:pStyle w:val="Normal"/>
        <w:ind w:hanging="0"/>
        <w:rPr/>
      </w:pPr>
      <w:r>
        <w:rPr>
          <w:rFonts w:ascii="Arial" w:hAnsi="Arial"/>
        </w:rPr>
        <w:t xml:space="preserve">- závodník, který se přihlásí v den závodu, vyplní před startem účastnický formulář u prezence závodu 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 xml:space="preserve">platí startovné ve výši 250,00 Kč </w:t>
      </w:r>
    </w:p>
    <w:p>
      <w:pPr>
        <w:pStyle w:val="Normal"/>
        <w:ind w:left="142" w:hanging="142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i/>
          <w:i/>
          <w:u w:val="single"/>
        </w:rPr>
      </w:pPr>
      <w:r>
        <w:rPr>
          <w:rFonts w:ascii="Arial" w:hAnsi="Arial"/>
          <w:i/>
          <w:u w:val="single"/>
        </w:rPr>
        <w:t>Připomínky: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- písemně, nejpozději do skončení kola, ve kterém ke sporné události došlo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- vklad 300 Kč, v případě zamítnutí propadá ve prospěch pořadatelů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>Informace a aktuality ze světa šplhu:</w:t>
      </w:r>
      <w:r>
        <w:rPr>
          <w:rFonts w:ascii="Arial" w:hAnsi="Arial"/>
          <w:color w:val="0070C0"/>
        </w:rPr>
        <w:t xml:space="preserve">       www.svetsplhu.cz</w:t>
      </w:r>
      <w:r>
        <w:rPr>
          <w:rFonts w:ascii="Arial" w:hAnsi="Arial"/>
        </w:rPr>
        <w:t xml:space="preserve"> </w:t>
      </w:r>
    </w:p>
    <w:p>
      <w:pPr>
        <w:pStyle w:val="Normal"/>
        <w:rPr/>
      </w:pPr>
      <w:r>
        <w:rPr>
          <w:rFonts w:ascii="Arial" w:hAnsi="Arial"/>
        </w:rPr>
        <w:tab/>
        <w:tab/>
        <w:tab/>
        <w:tab/>
        <w:tab/>
        <w:tab/>
      </w:r>
      <w:r>
        <w:rPr>
          <w:rFonts w:ascii="Arial" w:hAnsi="Arial"/>
          <w:color w:val="3465A4"/>
        </w:rPr>
        <w:t xml:space="preserve"> </w:t>
      </w:r>
      <w:hyperlink r:id="rId8">
        <w:r>
          <w:rPr>
            <w:rStyle w:val="Internetovodkaz"/>
            <w:rFonts w:ascii="Arial" w:hAnsi="Arial"/>
            <w:color w:val="3465A4"/>
          </w:rPr>
          <w:t>www.facebook.com/splhDK</w:t>
        </w:r>
      </w:hyperlink>
    </w:p>
    <w:p>
      <w:pPr>
        <w:pStyle w:val="Normal"/>
        <w:rPr/>
      </w:pPr>
      <w:r>
        <w:rPr>
          <w:rFonts w:ascii="Arial" w:hAnsi="Arial"/>
        </w:rPr>
        <w:tab/>
        <w:tab/>
        <w:tab/>
        <w:tab/>
        <w:tab/>
        <w:tab/>
      </w:r>
      <w:r>
        <w:rPr>
          <w:rFonts w:ascii="Arial" w:hAnsi="Arial"/>
          <w:color w:val="3465A4"/>
        </w:rPr>
        <w:t xml:space="preserve"> splh.kralovedvorsko.cz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>Na Vaši účast se těší TJ SOKOL Dvůr Králové nad Labem.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 xml:space="preserve">Za organizační výbor: </w:t>
      </w:r>
      <w:r>
        <w:rPr>
          <w:rFonts w:ascii="Arial" w:hAnsi="Arial"/>
          <w:color w:val="0070C0"/>
        </w:rPr>
        <w:t>Jirka Schreiber  603 275 329</w:t>
      </w:r>
    </w:p>
    <w:p>
      <w:pPr>
        <w:pStyle w:val="Normal"/>
        <w:spacing w:before="120" w:after="0"/>
        <w:ind w:firstLine="2410"/>
        <w:rPr>
          <w:rFonts w:ascii="Arial" w:hAnsi="Arial"/>
          <w:color w:val="0070C0"/>
        </w:rPr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00a56"/>
    <w:rPr>
      <w:rFonts w:ascii="Tahoma" w:hAnsi="Tahoma" w:cs="Mangal"/>
      <w:sz w:val="16"/>
      <w:szCs w:val="14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1546c3"/>
    <w:rPr>
      <w:rFonts w:cs="Mangal"/>
      <w:sz w:val="24"/>
      <w:szCs w:val="21"/>
    </w:rPr>
  </w:style>
  <w:style w:type="character" w:styleId="ZpatChar" w:customStyle="1">
    <w:name w:val="Zápatí Char"/>
    <w:basedOn w:val="DefaultParagraphFont"/>
    <w:link w:val="Zpat"/>
    <w:uiPriority w:val="99"/>
    <w:qFormat/>
    <w:rsid w:val="001546c3"/>
    <w:rPr>
      <w:rFonts w:cs="Mangal"/>
      <w:sz w:val="24"/>
      <w:szCs w:val="21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00a56"/>
    <w:pPr/>
    <w:rPr>
      <w:rFonts w:ascii="Tahoma" w:hAnsi="Tahoma" w:cs="Mangal"/>
      <w:sz w:val="16"/>
      <w:szCs w:val="1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546c3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Zpat">
    <w:name w:val="Footer"/>
    <w:basedOn w:val="Normal"/>
    <w:link w:val="ZpatChar"/>
    <w:uiPriority w:val="99"/>
    <w:unhideWhenUsed/>
    <w:rsid w:val="001546c3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microsoft.com/office/2007/relationships/hdphoto" Target="media/hdphoto1.wdp"/><Relationship Id="rId4" Type="http://schemas.openxmlformats.org/officeDocument/2006/relationships/image" Target="media/image2.png"/><Relationship Id="rId5" Type="http://schemas.microsoft.com/office/2007/relationships/hdphoto" Target="media/hdphoto2.wdp"/><Relationship Id="rId6" Type="http://schemas.openxmlformats.org/officeDocument/2006/relationships/image" Target="media/image3.png"/><Relationship Id="rId7" Type="http://schemas.openxmlformats.org/officeDocument/2006/relationships/hyperlink" Target="http://www.svetsplhu.cz/" TargetMode="External"/><Relationship Id="rId8" Type="http://schemas.openxmlformats.org/officeDocument/2006/relationships/hyperlink" Target="http://www.facebook.com/splhD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LibreOffice/6.3.4.2$Windows_X86_64 LibreOffice_project/60da17e045e08f1793c57c00ba83cdfce946d0aa</Application>
  <Pages>4</Pages>
  <Words>744</Words>
  <Characters>3947</Characters>
  <CharactersWithSpaces>4780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2021-01-25T15:20:00Z</dcterms:created>
  <dc:creator>Bobísek</dc:creator>
  <dc:description/>
  <dc:language>cs-CZ</dc:language>
  <cp:lastModifiedBy/>
  <cp:lastPrinted>2024-07-11T20:55:41Z</cp:lastPrinted>
  <dcterms:modified xsi:type="dcterms:W3CDTF">2024-07-11T21:04:47Z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